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rsidTr="002C086D">
        <w:trPr>
          <w:jc w:val="right"/>
        </w:trPr>
        <w:tc>
          <w:tcPr>
            <w:tcW w:w="4934" w:type="dxa"/>
            <w:vAlign w:val="center"/>
            <w:hideMark/>
          </w:tcPr>
          <w:p w:rsidR="002C086D" w:rsidRPr="00FE1025" w:rsidRDefault="002C086D" w:rsidP="00FD0D8F">
            <w:bookmarkStart w:id="0" w:name="_Hlk521683745"/>
            <w:bookmarkEnd w:id="0"/>
          </w:p>
        </w:tc>
      </w:tr>
    </w:tbl>
    <w:p w:rsidR="005040F3" w:rsidRPr="00FE1025" w:rsidRDefault="005040F3" w:rsidP="00FD0D8F"/>
    <w:p w:rsidR="005040F3" w:rsidRPr="00FE1025" w:rsidRDefault="005040F3" w:rsidP="00FD0D8F"/>
    <w:p w:rsidR="00A24B8E" w:rsidRPr="00FE1025" w:rsidRDefault="00A24B8E" w:rsidP="00FD0D8F"/>
    <w:p w:rsidR="00211D84" w:rsidRPr="00FE1025" w:rsidRDefault="00211D84" w:rsidP="00FD0D8F"/>
    <w:p w:rsidR="00211D84" w:rsidRPr="00FE1025" w:rsidRDefault="00211D84" w:rsidP="00FD0D8F"/>
    <w:p w:rsidR="00211D84" w:rsidRPr="00FE1025" w:rsidRDefault="00211D84" w:rsidP="00FD0D8F"/>
    <w:p w:rsidR="00A24B8E" w:rsidRPr="00FE1025" w:rsidRDefault="00A24B8E" w:rsidP="00FD0D8F"/>
    <w:p w:rsidR="005040F3" w:rsidRPr="00FE1025" w:rsidRDefault="005040F3" w:rsidP="00FD0D8F"/>
    <w:p w:rsidR="00A24B8E" w:rsidRPr="00FE1025" w:rsidRDefault="00A24B8E" w:rsidP="00FD0D8F"/>
    <w:p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2B5B76" w:rsidTr="0098310E">
        <w:trPr>
          <w:cantSplit/>
          <w:trHeight w:val="2889"/>
        </w:trPr>
        <w:tc>
          <w:tcPr>
            <w:tcW w:w="2254" w:type="dxa"/>
          </w:tcPr>
          <w:p w:rsidR="00554885" w:rsidRPr="002B5B76" w:rsidRDefault="00666CE3" w:rsidP="002F3530">
            <w:pPr>
              <w:ind w:firstLine="0"/>
            </w:pPr>
            <w:r w:rsidRPr="002B5B76">
              <w:rPr>
                <w:noProof/>
                <w:lang w:eastAsia="ru-RU"/>
              </w:rPr>
              <w:drawing>
                <wp:inline distT="0" distB="0" distL="0" distR="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rsidR="006158A5" w:rsidRDefault="006158A5" w:rsidP="006158A5">
            <w:pPr>
              <w:pStyle w:val="af5"/>
              <w:ind w:firstLine="18"/>
              <w:jc w:val="center"/>
            </w:pPr>
            <w:r>
              <w:t xml:space="preserve">СХЕМА ТЕПЛОСНАБЖЕНИЯ В АДМИНИСТРАТИВНЫХ ГРАНИЦАХ ГОРОДА КЫШТЫМ НА ПЕРИОД </w:t>
            </w:r>
          </w:p>
          <w:p w:rsidR="006158A5" w:rsidRDefault="006158A5" w:rsidP="006158A5">
            <w:pPr>
              <w:pStyle w:val="af5"/>
              <w:ind w:firstLine="18"/>
              <w:jc w:val="center"/>
            </w:pPr>
            <w:r>
              <w:t>ДО 203</w:t>
            </w:r>
            <w:r w:rsidR="005950D0">
              <w:t>2</w:t>
            </w:r>
            <w:r>
              <w:t xml:space="preserve"> ГОДА</w:t>
            </w:r>
          </w:p>
          <w:p w:rsidR="006158A5" w:rsidRDefault="006158A5" w:rsidP="006158A5">
            <w:pPr>
              <w:pStyle w:val="af5"/>
              <w:ind w:firstLine="18"/>
              <w:jc w:val="center"/>
            </w:pPr>
            <w:r>
              <w:t>(АКТУАЛИЗАЦИЯ НА 202</w:t>
            </w:r>
            <w:r w:rsidR="00F11689">
              <w:t>5</w:t>
            </w:r>
            <w:r>
              <w:t xml:space="preserve"> ГОД)</w:t>
            </w:r>
          </w:p>
          <w:p w:rsidR="006158A5" w:rsidRDefault="006158A5" w:rsidP="006158A5">
            <w:pPr>
              <w:pStyle w:val="af5"/>
              <w:ind w:firstLine="18"/>
              <w:jc w:val="center"/>
            </w:pPr>
          </w:p>
          <w:p w:rsidR="006158A5" w:rsidRDefault="006158A5" w:rsidP="006158A5">
            <w:pPr>
              <w:pStyle w:val="af5"/>
              <w:ind w:firstLine="18"/>
              <w:jc w:val="center"/>
            </w:pPr>
            <w:r>
              <w:t>Обосновывающие материалы</w:t>
            </w:r>
          </w:p>
          <w:p w:rsidR="001C2098" w:rsidRPr="002B5B76" w:rsidRDefault="001C2098" w:rsidP="001C2098">
            <w:pPr>
              <w:pStyle w:val="af5"/>
              <w:jc w:val="center"/>
            </w:pPr>
          </w:p>
          <w:p w:rsidR="001C2098" w:rsidRPr="002B5B76" w:rsidRDefault="0048392D" w:rsidP="0024352F">
            <w:pPr>
              <w:pStyle w:val="af5"/>
              <w:ind w:firstLine="18"/>
              <w:jc w:val="center"/>
            </w:pPr>
            <w:r>
              <w:t>Глава</w:t>
            </w:r>
            <w:r w:rsidR="006120CD" w:rsidRPr="002B5B76">
              <w:t xml:space="preserve"> </w:t>
            </w:r>
            <w:r w:rsidR="000F7596" w:rsidRPr="002B5B76">
              <w:t>11</w:t>
            </w:r>
          </w:p>
          <w:p w:rsidR="00554885" w:rsidRPr="002B5B76" w:rsidRDefault="000F7596" w:rsidP="006120CD">
            <w:pPr>
              <w:pStyle w:val="af5"/>
              <w:ind w:firstLine="18"/>
              <w:jc w:val="center"/>
            </w:pPr>
            <w:r w:rsidRPr="002B5B76">
              <w:t>оценка надежности теплоснабжения</w:t>
            </w:r>
          </w:p>
        </w:tc>
      </w:tr>
    </w:tbl>
    <w:p w:rsidR="00554885" w:rsidRPr="002B5B76" w:rsidRDefault="00554885" w:rsidP="00FD0D8F"/>
    <w:p w:rsidR="00271C05" w:rsidRPr="002B5B76" w:rsidRDefault="00271C05" w:rsidP="00FD0D8F"/>
    <w:p w:rsidR="00271C05" w:rsidRPr="002B5B76" w:rsidRDefault="00271C05" w:rsidP="00FD0D8F"/>
    <w:p w:rsidR="00271C05" w:rsidRPr="002B5B76" w:rsidRDefault="00271C05" w:rsidP="00FD0D8F"/>
    <w:p w:rsidR="006F2739" w:rsidRPr="002B5B76" w:rsidRDefault="006F2739" w:rsidP="00FD0D8F"/>
    <w:p w:rsidR="00554885" w:rsidRPr="002B5B76" w:rsidRDefault="00554885" w:rsidP="00FD0D8F">
      <w:pPr>
        <w:sectPr w:rsidR="00554885" w:rsidRPr="002B5B76" w:rsidSect="000641FE">
          <w:footerReference w:type="default" r:id="rId9"/>
          <w:pgSz w:w="11906" w:h="16838"/>
          <w:pgMar w:top="1134" w:right="850" w:bottom="1134" w:left="1701" w:header="567" w:footer="567" w:gutter="0"/>
          <w:cols w:space="708"/>
          <w:docGrid w:linePitch="360"/>
        </w:sectPr>
      </w:pPr>
      <w:bookmarkStart w:id="1" w:name="_GoBack"/>
      <w:bookmarkEnd w:id="1"/>
    </w:p>
    <w:p w:rsidR="00A24B8E" w:rsidRPr="002B5B76" w:rsidRDefault="00A24B8E" w:rsidP="00FD0D8F">
      <w:bookmarkStart w:id="2" w:name="_Toc333913957"/>
      <w:bookmarkStart w:id="3" w:name="_Toc297816582"/>
      <w:bookmarkStart w:id="4" w:name="_Toc334207151"/>
    </w:p>
    <w:bookmarkEnd w:id="4" w:displacedByCustomXml="next"/>
    <w:bookmarkEnd w:id="3" w:displacedByCustomXml="next"/>
    <w:bookmarkEnd w:id="2" w:displacedByCustomXml="next"/>
    <w:sdt>
      <w:sdtPr>
        <w:id w:val="1978257237"/>
      </w:sdtPr>
      <w:sdtEndPr>
        <w:rPr>
          <w:b/>
        </w:rPr>
      </w:sdtEndPr>
      <w:sdtContent>
        <w:p w:rsidR="00ED0996" w:rsidRPr="002B5B76" w:rsidRDefault="00ED0996" w:rsidP="001F70BB">
          <w:pPr>
            <w:jc w:val="center"/>
          </w:pPr>
          <w:r w:rsidRPr="002B5B76">
            <w:t>СОДЕРЖАНИЕ</w:t>
          </w:r>
        </w:p>
        <w:p w:rsidR="004716F1" w:rsidRPr="002B5B76" w:rsidRDefault="00E7512A">
          <w:pPr>
            <w:pStyle w:val="1f1"/>
            <w:rPr>
              <w:rFonts w:asciiTheme="minorHAnsi" w:eastAsiaTheme="minorEastAsia" w:hAnsiTheme="minorHAnsi" w:cstheme="minorBidi"/>
              <w:bCs w:val="0"/>
              <w:iCs w:val="0"/>
              <w:sz w:val="22"/>
              <w:szCs w:val="22"/>
              <w:lang w:eastAsia="ru-RU"/>
            </w:rPr>
          </w:pPr>
          <w:r w:rsidRPr="002B5B76">
            <w:rPr>
              <w:rFonts w:cs="Times New Roman"/>
            </w:rPr>
            <w:fldChar w:fldCharType="begin"/>
          </w:r>
          <w:r w:rsidR="00ED0996" w:rsidRPr="002B5B76">
            <w:rPr>
              <w:rFonts w:cs="Times New Roman"/>
            </w:rPr>
            <w:instrText xml:space="preserve"> TOC \o "1-3" \h \z \u </w:instrText>
          </w:r>
          <w:r w:rsidRPr="002B5B76">
            <w:rPr>
              <w:rFonts w:cs="Times New Roman"/>
            </w:rPr>
            <w:fldChar w:fldCharType="separate"/>
          </w:r>
          <w:hyperlink w:anchor="_Toc13820275" w:history="1">
            <w:r w:rsidR="004716F1" w:rsidRPr="002B5B76">
              <w:rPr>
                <w:rStyle w:val="afffe"/>
              </w:rPr>
              <w:t>1. ОБЩИЕ ПОЛОЖЕНИЯ</w:t>
            </w:r>
            <w:r w:rsidR="004716F1" w:rsidRPr="002B5B76">
              <w:rPr>
                <w:webHidden/>
              </w:rPr>
              <w:tab/>
            </w:r>
            <w:r w:rsidRPr="002B5B76">
              <w:rPr>
                <w:webHidden/>
              </w:rPr>
              <w:fldChar w:fldCharType="begin"/>
            </w:r>
            <w:r w:rsidR="004716F1" w:rsidRPr="002B5B76">
              <w:rPr>
                <w:webHidden/>
              </w:rPr>
              <w:instrText xml:space="preserve"> PAGEREF _Toc13820275 \h </w:instrText>
            </w:r>
            <w:r w:rsidRPr="002B5B76">
              <w:rPr>
                <w:webHidden/>
              </w:rPr>
            </w:r>
            <w:r w:rsidRPr="002B5B76">
              <w:rPr>
                <w:webHidden/>
              </w:rPr>
              <w:fldChar w:fldCharType="separate"/>
            </w:r>
            <w:r w:rsidR="004716F1" w:rsidRPr="002B5B76">
              <w:rPr>
                <w:webHidden/>
              </w:rPr>
              <w:t>3</w:t>
            </w:r>
            <w:r w:rsidRPr="002B5B76">
              <w:rPr>
                <w:webHidden/>
              </w:rPr>
              <w:fldChar w:fldCharType="end"/>
            </w:r>
          </w:hyperlink>
        </w:p>
        <w:p w:rsidR="004716F1" w:rsidRPr="002B5B76" w:rsidRDefault="00793690">
          <w:pPr>
            <w:pStyle w:val="1f1"/>
            <w:rPr>
              <w:rFonts w:asciiTheme="minorHAnsi" w:eastAsiaTheme="minorEastAsia" w:hAnsiTheme="minorHAnsi" w:cstheme="minorBidi"/>
              <w:bCs w:val="0"/>
              <w:iCs w:val="0"/>
              <w:sz w:val="22"/>
              <w:szCs w:val="22"/>
              <w:lang w:eastAsia="ru-RU"/>
            </w:rPr>
          </w:pPr>
          <w:hyperlink w:anchor="_Toc13820276" w:history="1">
            <w:r w:rsidR="004716F1" w:rsidRPr="002B5B76">
              <w:rPr>
                <w:rStyle w:val="afffe"/>
              </w:rPr>
              <w:t>2. ОПИСАНИЕ</w:t>
            </w:r>
            <w:r w:rsidR="004716F1" w:rsidRPr="002B5B76">
              <w:rPr>
                <w:webHidden/>
              </w:rPr>
              <w:tab/>
            </w:r>
            <w:r w:rsidR="00E7512A" w:rsidRPr="002B5B76">
              <w:rPr>
                <w:webHidden/>
              </w:rPr>
              <w:fldChar w:fldCharType="begin"/>
            </w:r>
            <w:r w:rsidR="004716F1" w:rsidRPr="002B5B76">
              <w:rPr>
                <w:webHidden/>
              </w:rPr>
              <w:instrText xml:space="preserve"> PAGEREF _Toc13820276 \h </w:instrText>
            </w:r>
            <w:r w:rsidR="00E7512A" w:rsidRPr="002B5B76">
              <w:rPr>
                <w:webHidden/>
              </w:rPr>
            </w:r>
            <w:r w:rsidR="00E7512A" w:rsidRPr="002B5B76">
              <w:rPr>
                <w:webHidden/>
              </w:rPr>
              <w:fldChar w:fldCharType="separate"/>
            </w:r>
            <w:r w:rsidR="004716F1" w:rsidRPr="002B5B76">
              <w:rPr>
                <w:webHidden/>
              </w:rPr>
              <w:t>4</w:t>
            </w:r>
            <w:r w:rsidR="00E7512A" w:rsidRPr="002B5B76">
              <w:rPr>
                <w:webHidden/>
              </w:rPr>
              <w:fldChar w:fldCharType="end"/>
            </w:r>
          </w:hyperlink>
        </w:p>
        <w:p w:rsidR="001A6F70" w:rsidRPr="002B5B76" w:rsidRDefault="00E7512A" w:rsidP="00FD0D8F">
          <w:pPr>
            <w:rPr>
              <w:b/>
            </w:rPr>
          </w:pPr>
          <w:r w:rsidRPr="002B5B76">
            <w:fldChar w:fldCharType="end"/>
          </w:r>
        </w:p>
      </w:sdtContent>
    </w:sdt>
    <w:p w:rsidR="001A6F70" w:rsidRPr="002B5B76" w:rsidRDefault="001A6F70" w:rsidP="00FD0D8F"/>
    <w:p w:rsidR="001A6F70" w:rsidRPr="002B5B76" w:rsidRDefault="001A6F70" w:rsidP="00FD0D8F"/>
    <w:p w:rsidR="001A6F70" w:rsidRPr="002B5B76" w:rsidRDefault="001A6F70" w:rsidP="00FD0D8F"/>
    <w:p w:rsidR="004E7B50" w:rsidRPr="002B5B76" w:rsidRDefault="004E7B50" w:rsidP="00AE0A07">
      <w:pPr>
        <w:pStyle w:val="14"/>
        <w:sectPr w:rsidR="004E7B50" w:rsidRPr="002B5B76"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rsidR="00406427" w:rsidRPr="002B5B76" w:rsidRDefault="00014997" w:rsidP="00D23610">
      <w:pPr>
        <w:pStyle w:val="14"/>
      </w:pPr>
      <w:bookmarkStart w:id="5" w:name="_Toc507862276"/>
      <w:r w:rsidRPr="002B5B76">
        <w:lastRenderedPageBreak/>
        <w:tab/>
      </w:r>
      <w:bookmarkStart w:id="6" w:name="_Toc13820275"/>
      <w:r w:rsidR="00D23610" w:rsidRPr="002B5B76">
        <w:t>ОБЩИЕ ПОЛОЖЕНИЯ</w:t>
      </w:r>
      <w:bookmarkEnd w:id="6"/>
    </w:p>
    <w:bookmarkEnd w:id="5"/>
    <w:p w:rsidR="006E2F53" w:rsidRPr="002B5B76" w:rsidRDefault="006E2F53" w:rsidP="006E2F53">
      <w:r w:rsidRPr="002B5B76">
        <w:t>Книга</w:t>
      </w:r>
      <w:r w:rsidR="000F7596" w:rsidRPr="002B5B76">
        <w:t xml:space="preserve"> 11</w:t>
      </w:r>
      <w:r w:rsidRPr="002B5B76">
        <w:t xml:space="preserve"> «</w:t>
      </w:r>
      <w:r w:rsidR="000F7596" w:rsidRPr="002B5B76">
        <w:t>Оценка надежности теплоснабжения</w:t>
      </w:r>
      <w:r w:rsidRPr="002B5B76">
        <w:t>» обосновывающих материалов разрабатывается в соответствии с пунктом</w:t>
      </w:r>
      <w:r w:rsidR="000F7596" w:rsidRPr="002B5B76">
        <w:t xml:space="preserve"> 73</w:t>
      </w:r>
      <w:r w:rsidRPr="002B5B76">
        <w:t xml:space="preserve"> «Требований к схемам теплоснабжения, порядку их разработки и утверждения». </w:t>
      </w:r>
    </w:p>
    <w:p w:rsidR="000F7596" w:rsidRPr="002B5B76" w:rsidRDefault="000F7596" w:rsidP="000F7596">
      <w:pPr>
        <w:rPr>
          <w:rFonts w:eastAsiaTheme="minorEastAsia"/>
        </w:rPr>
      </w:pPr>
      <w:bookmarkStart w:id="7" w:name="sub_1731"/>
      <w:r w:rsidRPr="002B5B76">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0F7596" w:rsidRPr="002B5B76" w:rsidRDefault="000F7596" w:rsidP="000F7596">
      <w:bookmarkStart w:id="8" w:name="sub_1732"/>
      <w:bookmarkEnd w:id="7"/>
      <w:r w:rsidRPr="002B5B76">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0F7596" w:rsidRPr="002B5B76" w:rsidRDefault="000F7596" w:rsidP="000F7596">
      <w:bookmarkStart w:id="9" w:name="sub_1733"/>
      <w:bookmarkEnd w:id="8"/>
      <w:r w:rsidRPr="002B5B76">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0F7596" w:rsidRPr="002B5B76" w:rsidRDefault="000F7596" w:rsidP="000F7596">
      <w:bookmarkStart w:id="10" w:name="sub_1734"/>
      <w:bookmarkEnd w:id="9"/>
      <w:r w:rsidRPr="002B5B76">
        <w:t>- результатов оценки коэффициентов готовности теплопроводов к несению тепловой нагрузки;</w:t>
      </w:r>
    </w:p>
    <w:p w:rsidR="000F7596" w:rsidRPr="002B5B76" w:rsidRDefault="000F7596" w:rsidP="000F7596">
      <w:bookmarkStart w:id="11" w:name="sub_1735"/>
      <w:bookmarkEnd w:id="10"/>
      <w:r w:rsidRPr="002B5B76">
        <w:t>-результатов оценки недоотпуска тепловой энергии по причине отказов (аварийных ситуаций) и простоев тепловых сетей и источников тепловой энергии.</w:t>
      </w:r>
      <w:bookmarkEnd w:id="11"/>
    </w:p>
    <w:p w:rsidR="00D23610" w:rsidRPr="002B5B76" w:rsidRDefault="00D23610" w:rsidP="00014997"/>
    <w:p w:rsidR="00D23610" w:rsidRPr="002B5B76" w:rsidRDefault="00D23610" w:rsidP="00014997"/>
    <w:p w:rsidR="00D23610" w:rsidRPr="002B5B76" w:rsidRDefault="00D23610" w:rsidP="00014997"/>
    <w:p w:rsidR="00D23610" w:rsidRPr="002B5B76" w:rsidRDefault="00D23610" w:rsidP="00014997"/>
    <w:p w:rsidR="009C6873" w:rsidRPr="002B5B76" w:rsidRDefault="009C6873"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9C6873" w:rsidRPr="002B5B76" w:rsidRDefault="004716F1" w:rsidP="004716F1">
      <w:pPr>
        <w:pStyle w:val="14"/>
      </w:pPr>
      <w:bookmarkStart w:id="12" w:name="_Toc13820276"/>
      <w:r w:rsidRPr="002B5B76">
        <w:lastRenderedPageBreak/>
        <w:t>описание</w:t>
      </w:r>
      <w:bookmarkEnd w:id="12"/>
    </w:p>
    <w:p w:rsidR="00691938" w:rsidRPr="002B5B76" w:rsidRDefault="00691938" w:rsidP="00691938">
      <w:pPr>
        <w:pStyle w:val="affff7"/>
        <w:kinsoku w:val="0"/>
        <w:overflowPunct w:val="0"/>
        <w:spacing w:line="288" w:lineRule="auto"/>
        <w:ind w:left="116" w:right="107" w:firstLine="709"/>
      </w:pPr>
      <w:r w:rsidRPr="002B5B76">
        <w:t>Минимально</w:t>
      </w:r>
      <w:r w:rsidRPr="002B5B76">
        <w:rPr>
          <w:spacing w:val="63"/>
        </w:rPr>
        <w:t xml:space="preserve"> </w:t>
      </w:r>
      <w:r w:rsidRPr="002B5B76">
        <w:t>допустимые</w:t>
      </w:r>
      <w:r w:rsidRPr="002B5B76">
        <w:rPr>
          <w:spacing w:val="64"/>
        </w:rPr>
        <w:t xml:space="preserve"> </w:t>
      </w:r>
      <w:r w:rsidRPr="002B5B76">
        <w:t>показатели</w:t>
      </w:r>
      <w:r w:rsidRPr="002B5B76">
        <w:rPr>
          <w:spacing w:val="63"/>
        </w:rPr>
        <w:t xml:space="preserve"> </w:t>
      </w:r>
      <w:r w:rsidRPr="002B5B76">
        <w:t>вероятности</w:t>
      </w:r>
      <w:r w:rsidRPr="002B5B76">
        <w:rPr>
          <w:spacing w:val="63"/>
        </w:rPr>
        <w:t xml:space="preserve"> </w:t>
      </w:r>
      <w:r w:rsidRPr="002B5B76">
        <w:t>безотказной</w:t>
      </w:r>
      <w:r w:rsidRPr="002B5B76">
        <w:rPr>
          <w:spacing w:val="63"/>
        </w:rPr>
        <w:t xml:space="preserve"> </w:t>
      </w:r>
      <w:r w:rsidRPr="002B5B76">
        <w:t>работы</w:t>
      </w:r>
      <w:r w:rsidRPr="002B5B76">
        <w:rPr>
          <w:w w:val="99"/>
        </w:rPr>
        <w:t xml:space="preserve"> </w:t>
      </w:r>
      <w:r w:rsidRPr="002B5B76">
        <w:t>установлены</w:t>
      </w:r>
      <w:r w:rsidRPr="002B5B76">
        <w:rPr>
          <w:spacing w:val="-14"/>
        </w:rPr>
        <w:t xml:space="preserve"> </w:t>
      </w:r>
      <w:r w:rsidRPr="002B5B76">
        <w:rPr>
          <w:spacing w:val="-1"/>
        </w:rPr>
        <w:t>СНи</w:t>
      </w:r>
      <w:r w:rsidRPr="002B5B76">
        <w:t>П</w:t>
      </w:r>
      <w:r w:rsidRPr="002B5B76">
        <w:rPr>
          <w:spacing w:val="-13"/>
        </w:rPr>
        <w:t xml:space="preserve"> </w:t>
      </w:r>
      <w:r w:rsidRPr="002B5B76">
        <w:t>41-02-2003</w:t>
      </w:r>
      <w:r w:rsidRPr="002B5B76">
        <w:rPr>
          <w:spacing w:val="-14"/>
        </w:rPr>
        <w:t xml:space="preserve"> </w:t>
      </w:r>
      <w:r w:rsidRPr="002B5B76">
        <w:t>дл</w:t>
      </w:r>
      <w:r w:rsidRPr="002B5B76">
        <w:rPr>
          <w:spacing w:val="-1"/>
        </w:rPr>
        <w:t>я</w:t>
      </w:r>
      <w:r w:rsidRPr="002B5B76">
        <w:t>:</w:t>
      </w:r>
    </w:p>
    <w:p w:rsidR="00691938" w:rsidRPr="002B5B76" w:rsidRDefault="00691938" w:rsidP="00691938">
      <w:pPr>
        <w:pStyle w:val="affff7"/>
        <w:numPr>
          <w:ilvl w:val="2"/>
          <w:numId w:val="52"/>
        </w:numPr>
        <w:tabs>
          <w:tab w:val="left" w:pos="836"/>
        </w:tabs>
        <w:kinsoku w:val="0"/>
        <w:overflowPunct w:val="0"/>
        <w:autoSpaceDE w:val="0"/>
        <w:autoSpaceDN w:val="0"/>
        <w:adjustRightInd w:val="0"/>
        <w:spacing w:line="363" w:lineRule="exact"/>
        <w:ind w:left="836"/>
        <w:jc w:val="left"/>
      </w:pPr>
      <w:r w:rsidRPr="002B5B76">
        <w:t>источника</w:t>
      </w:r>
      <w:r w:rsidRPr="002B5B76">
        <w:rPr>
          <w:spacing w:val="-9"/>
        </w:rPr>
        <w:t xml:space="preserve"> </w:t>
      </w:r>
      <w:r w:rsidRPr="002B5B76">
        <w:t>теплоты</w:t>
      </w:r>
      <w:r w:rsidRPr="002B5B76">
        <w:rPr>
          <w:spacing w:val="-8"/>
        </w:rPr>
        <w:t xml:space="preserve"> </w:t>
      </w:r>
      <w:r w:rsidRPr="002B5B76">
        <w:rPr>
          <w:spacing w:val="2"/>
        </w:rPr>
        <w:t>Р</w:t>
      </w:r>
      <w:r w:rsidRPr="002B5B76">
        <w:rPr>
          <w:spacing w:val="-1"/>
          <w:position w:val="-4"/>
          <w:sz w:val="18"/>
          <w:szCs w:val="18"/>
        </w:rPr>
        <w:t>и</w:t>
      </w:r>
      <w:r w:rsidRPr="002B5B76">
        <w:rPr>
          <w:position w:val="-4"/>
          <w:sz w:val="18"/>
          <w:szCs w:val="18"/>
        </w:rPr>
        <w:t>т</w:t>
      </w:r>
      <w:r w:rsidRPr="002B5B76">
        <w:rPr>
          <w:spacing w:val="17"/>
          <w:position w:val="-4"/>
          <w:sz w:val="18"/>
          <w:szCs w:val="18"/>
        </w:rPr>
        <w:t xml:space="preserve"> </w:t>
      </w:r>
      <w:r w:rsidRPr="002B5B76">
        <w:t>=</w:t>
      </w:r>
      <w:r w:rsidRPr="002B5B76">
        <w:rPr>
          <w:spacing w:val="-9"/>
        </w:rPr>
        <w:t xml:space="preserve"> </w:t>
      </w:r>
      <w:r w:rsidRPr="002B5B76">
        <w:t>0.97;</w:t>
      </w:r>
    </w:p>
    <w:p w:rsidR="00691938" w:rsidRPr="002B5B76" w:rsidRDefault="00691938" w:rsidP="00691938">
      <w:pPr>
        <w:pStyle w:val="affff7"/>
        <w:numPr>
          <w:ilvl w:val="2"/>
          <w:numId w:val="52"/>
        </w:numPr>
        <w:tabs>
          <w:tab w:val="left" w:pos="838"/>
        </w:tabs>
        <w:kinsoku w:val="0"/>
        <w:overflowPunct w:val="0"/>
        <w:autoSpaceDE w:val="0"/>
        <w:autoSpaceDN w:val="0"/>
        <w:adjustRightInd w:val="0"/>
        <w:spacing w:before="25" w:line="240" w:lineRule="auto"/>
        <w:ind w:left="838"/>
        <w:jc w:val="left"/>
      </w:pPr>
      <w:r w:rsidRPr="002B5B76">
        <w:t>тепловых</w:t>
      </w:r>
      <w:r w:rsidRPr="002B5B76">
        <w:rPr>
          <w:spacing w:val="-8"/>
        </w:rPr>
        <w:t xml:space="preserve"> </w:t>
      </w:r>
      <w:r w:rsidRPr="002B5B76">
        <w:rPr>
          <w:spacing w:val="-1"/>
        </w:rPr>
        <w:t>се</w:t>
      </w:r>
      <w:r w:rsidRPr="002B5B76">
        <w:rPr>
          <w:spacing w:val="1"/>
        </w:rPr>
        <w:t>т</w:t>
      </w:r>
      <w:r w:rsidRPr="002B5B76">
        <w:rPr>
          <w:spacing w:val="-1"/>
        </w:rPr>
        <w:t>е</w:t>
      </w:r>
      <w:r w:rsidRPr="002B5B76">
        <w:t>й</w:t>
      </w:r>
      <w:r w:rsidRPr="002B5B76">
        <w:rPr>
          <w:spacing w:val="-7"/>
        </w:rPr>
        <w:t xml:space="preserve"> </w:t>
      </w:r>
      <w:r w:rsidRPr="002B5B76">
        <w:t>Р</w:t>
      </w:r>
      <w:r w:rsidRPr="002B5B76">
        <w:rPr>
          <w:position w:val="-4"/>
          <w:sz w:val="18"/>
          <w:szCs w:val="18"/>
        </w:rPr>
        <w:t>тс</w:t>
      </w:r>
      <w:r w:rsidRPr="002B5B76">
        <w:rPr>
          <w:spacing w:val="19"/>
          <w:position w:val="-4"/>
          <w:sz w:val="18"/>
          <w:szCs w:val="18"/>
        </w:rPr>
        <w:t xml:space="preserve"> </w:t>
      </w:r>
      <w:r w:rsidRPr="002B5B76">
        <w:t>=</w:t>
      </w:r>
      <w:r w:rsidRPr="002B5B76">
        <w:rPr>
          <w:spacing w:val="-8"/>
        </w:rPr>
        <w:t xml:space="preserve"> </w:t>
      </w:r>
      <w:r w:rsidRPr="002B5B76">
        <w:t>0.9;</w:t>
      </w:r>
    </w:p>
    <w:p w:rsidR="00691938" w:rsidRPr="002B5B76" w:rsidRDefault="00691938" w:rsidP="00691938">
      <w:pPr>
        <w:pStyle w:val="affff7"/>
        <w:numPr>
          <w:ilvl w:val="2"/>
          <w:numId w:val="52"/>
        </w:numPr>
        <w:tabs>
          <w:tab w:val="left" w:pos="838"/>
        </w:tabs>
        <w:kinsoku w:val="0"/>
        <w:overflowPunct w:val="0"/>
        <w:autoSpaceDE w:val="0"/>
        <w:autoSpaceDN w:val="0"/>
        <w:adjustRightInd w:val="0"/>
        <w:spacing w:before="25" w:line="240" w:lineRule="auto"/>
        <w:ind w:left="838"/>
        <w:jc w:val="left"/>
      </w:pPr>
      <w:r w:rsidRPr="002B5B76">
        <w:t>потребителя</w:t>
      </w:r>
      <w:r w:rsidRPr="002B5B76">
        <w:rPr>
          <w:spacing w:val="-10"/>
        </w:rPr>
        <w:t xml:space="preserve"> </w:t>
      </w:r>
      <w:r w:rsidRPr="002B5B76">
        <w:t>т</w:t>
      </w:r>
      <w:r w:rsidRPr="002B5B76">
        <w:rPr>
          <w:spacing w:val="-1"/>
        </w:rPr>
        <w:t>е</w:t>
      </w:r>
      <w:r w:rsidRPr="002B5B76">
        <w:t>п</w:t>
      </w:r>
      <w:r w:rsidRPr="002B5B76">
        <w:rPr>
          <w:spacing w:val="-1"/>
        </w:rPr>
        <w:t>л</w:t>
      </w:r>
      <w:r w:rsidRPr="002B5B76">
        <w:t>оты</w:t>
      </w:r>
      <w:r w:rsidRPr="002B5B76">
        <w:rPr>
          <w:spacing w:val="-8"/>
        </w:rPr>
        <w:t xml:space="preserve"> </w:t>
      </w:r>
      <w:r w:rsidRPr="002B5B76">
        <w:t>Р</w:t>
      </w:r>
      <w:r w:rsidRPr="002B5B76">
        <w:rPr>
          <w:spacing w:val="-1"/>
          <w:position w:val="-4"/>
          <w:sz w:val="18"/>
          <w:szCs w:val="18"/>
        </w:rPr>
        <w:t>п</w:t>
      </w:r>
      <w:r w:rsidRPr="002B5B76">
        <w:rPr>
          <w:position w:val="-4"/>
          <w:sz w:val="18"/>
          <w:szCs w:val="18"/>
        </w:rPr>
        <w:t>т</w:t>
      </w:r>
      <w:r w:rsidRPr="002B5B76">
        <w:rPr>
          <w:spacing w:val="16"/>
          <w:position w:val="-4"/>
          <w:sz w:val="18"/>
          <w:szCs w:val="18"/>
        </w:rPr>
        <w:t xml:space="preserve"> </w:t>
      </w:r>
      <w:r w:rsidRPr="002B5B76">
        <w:t>=</w:t>
      </w:r>
      <w:r w:rsidRPr="002B5B76">
        <w:rPr>
          <w:spacing w:val="-9"/>
        </w:rPr>
        <w:t xml:space="preserve"> </w:t>
      </w:r>
      <w:r w:rsidRPr="002B5B76">
        <w:t>0.99;</w:t>
      </w:r>
    </w:p>
    <w:p w:rsidR="00691938" w:rsidRPr="002B5B76" w:rsidRDefault="00691938" w:rsidP="00691938">
      <w:pPr>
        <w:pStyle w:val="affff7"/>
        <w:numPr>
          <w:ilvl w:val="2"/>
          <w:numId w:val="52"/>
        </w:numPr>
        <w:tabs>
          <w:tab w:val="left" w:pos="838"/>
        </w:tabs>
        <w:kinsoku w:val="0"/>
        <w:overflowPunct w:val="0"/>
        <w:autoSpaceDE w:val="0"/>
        <w:autoSpaceDN w:val="0"/>
        <w:adjustRightInd w:val="0"/>
        <w:spacing w:before="27" w:line="240" w:lineRule="auto"/>
        <w:ind w:left="838"/>
        <w:jc w:val="left"/>
      </w:pPr>
      <w:r w:rsidRPr="002B5B76">
        <w:rPr>
          <w:spacing w:val="-1"/>
        </w:rPr>
        <w:t>сис</w:t>
      </w:r>
      <w:r w:rsidRPr="002B5B76">
        <w:rPr>
          <w:spacing w:val="1"/>
        </w:rPr>
        <w:t>т</w:t>
      </w:r>
      <w:r w:rsidRPr="002B5B76">
        <w:rPr>
          <w:spacing w:val="-1"/>
        </w:rPr>
        <w:t>ем</w:t>
      </w:r>
      <w:r w:rsidRPr="002B5B76">
        <w:t>а</w:t>
      </w:r>
      <w:r w:rsidRPr="002B5B76">
        <w:rPr>
          <w:spacing w:val="-15"/>
        </w:rPr>
        <w:t xml:space="preserve"> </w:t>
      </w:r>
      <w:r w:rsidRPr="002B5B76">
        <w:t>теплоснабжения</w:t>
      </w:r>
      <w:r w:rsidRPr="002B5B76">
        <w:rPr>
          <w:spacing w:val="-15"/>
        </w:rPr>
        <w:t xml:space="preserve"> </w:t>
      </w:r>
      <w:r w:rsidRPr="002B5B76">
        <w:t>в</w:t>
      </w:r>
      <w:r w:rsidRPr="002B5B76">
        <w:rPr>
          <w:spacing w:val="-13"/>
        </w:rPr>
        <w:t xml:space="preserve"> </w:t>
      </w:r>
      <w:r w:rsidRPr="002B5B76">
        <w:rPr>
          <w:spacing w:val="1"/>
        </w:rPr>
        <w:t>ц</w:t>
      </w:r>
      <w:r w:rsidRPr="002B5B76">
        <w:rPr>
          <w:spacing w:val="-1"/>
        </w:rPr>
        <w:t>ел</w:t>
      </w:r>
      <w:r w:rsidRPr="002B5B76">
        <w:t>ом</w:t>
      </w:r>
      <w:r w:rsidRPr="002B5B76">
        <w:rPr>
          <w:spacing w:val="-14"/>
        </w:rPr>
        <w:t xml:space="preserve"> </w:t>
      </w:r>
      <w:r w:rsidRPr="002B5B76">
        <w:t>Р</w:t>
      </w:r>
      <w:r w:rsidRPr="002B5B76">
        <w:rPr>
          <w:position w:val="-4"/>
          <w:sz w:val="18"/>
          <w:szCs w:val="18"/>
        </w:rPr>
        <w:t>сцт</w:t>
      </w:r>
      <w:r w:rsidRPr="002B5B76">
        <w:rPr>
          <w:spacing w:val="11"/>
          <w:position w:val="-4"/>
          <w:sz w:val="18"/>
          <w:szCs w:val="18"/>
        </w:rPr>
        <w:t xml:space="preserve"> </w:t>
      </w:r>
      <w:r w:rsidRPr="002B5B76">
        <w:t>=</w:t>
      </w:r>
      <w:r w:rsidRPr="002B5B76">
        <w:rPr>
          <w:spacing w:val="-14"/>
        </w:rPr>
        <w:t xml:space="preserve"> </w:t>
      </w:r>
      <w:r w:rsidRPr="002B5B76">
        <w:rPr>
          <w:spacing w:val="-1"/>
        </w:rPr>
        <w:t>0.</w:t>
      </w:r>
      <w:r w:rsidRPr="002B5B76">
        <w:t>9</w:t>
      </w:r>
      <w:r w:rsidRPr="002B5B76">
        <w:rPr>
          <w:rFonts w:ascii="Segoe UI Symbol" w:hAnsi="Segoe UI Symbol" w:cs="Segoe UI Symbol"/>
          <w:spacing w:val="-2"/>
        </w:rPr>
        <w:t>⋅</w:t>
      </w:r>
      <w:r w:rsidRPr="002B5B76">
        <w:t>0.97</w:t>
      </w:r>
      <w:r w:rsidRPr="002B5B76">
        <w:rPr>
          <w:rFonts w:ascii="Segoe UI Symbol" w:hAnsi="Segoe UI Symbol" w:cs="Segoe UI Symbol"/>
          <w:spacing w:val="1"/>
        </w:rPr>
        <w:t>⋅</w:t>
      </w:r>
      <w:r w:rsidRPr="002B5B76">
        <w:t>0.99</w:t>
      </w:r>
      <w:r w:rsidRPr="002B5B76">
        <w:rPr>
          <w:spacing w:val="-15"/>
        </w:rPr>
        <w:t xml:space="preserve"> </w:t>
      </w:r>
      <w:r w:rsidRPr="002B5B76">
        <w:t>=</w:t>
      </w:r>
      <w:r w:rsidRPr="002B5B76">
        <w:rPr>
          <w:spacing w:val="-14"/>
        </w:rPr>
        <w:t xml:space="preserve"> </w:t>
      </w:r>
      <w:r w:rsidRPr="002B5B76">
        <w:t>0.86.</w:t>
      </w:r>
    </w:p>
    <w:p w:rsidR="00691938" w:rsidRPr="002B5B76" w:rsidRDefault="00691938" w:rsidP="00691938">
      <w:pPr>
        <w:pStyle w:val="affff7"/>
        <w:kinsoku w:val="0"/>
        <w:overflowPunct w:val="0"/>
        <w:spacing w:before="48" w:line="288" w:lineRule="auto"/>
        <w:ind w:left="119" w:right="105" w:firstLine="708"/>
      </w:pPr>
      <w:r w:rsidRPr="002B5B76">
        <w:t>Заказчик</w:t>
      </w:r>
      <w:r w:rsidRPr="002B5B76">
        <w:rPr>
          <w:spacing w:val="1"/>
        </w:rPr>
        <w:t>о</w:t>
      </w:r>
      <w:r w:rsidRPr="002B5B76">
        <w:t>м</w:t>
      </w:r>
      <w:r w:rsidRPr="002B5B76">
        <w:rPr>
          <w:spacing w:val="53"/>
        </w:rPr>
        <w:t xml:space="preserve"> </w:t>
      </w:r>
      <w:r w:rsidRPr="002B5B76">
        <w:t>не</w:t>
      </w:r>
      <w:r w:rsidRPr="002B5B76">
        <w:rPr>
          <w:spacing w:val="56"/>
        </w:rPr>
        <w:t xml:space="preserve"> </w:t>
      </w:r>
      <w:r w:rsidRPr="002B5B76">
        <w:t>представлена</w:t>
      </w:r>
      <w:r w:rsidRPr="002B5B76">
        <w:rPr>
          <w:spacing w:val="55"/>
        </w:rPr>
        <w:t xml:space="preserve"> </w:t>
      </w:r>
      <w:r w:rsidRPr="002B5B76">
        <w:t>в</w:t>
      </w:r>
      <w:r w:rsidRPr="002B5B76">
        <w:rPr>
          <w:spacing w:val="55"/>
        </w:rPr>
        <w:t xml:space="preserve"> </w:t>
      </w:r>
      <w:r w:rsidRPr="002B5B76">
        <w:t>полном</w:t>
      </w:r>
      <w:r w:rsidRPr="002B5B76">
        <w:rPr>
          <w:spacing w:val="53"/>
        </w:rPr>
        <w:t xml:space="preserve"> </w:t>
      </w:r>
      <w:r w:rsidRPr="002B5B76">
        <w:t>объеме</w:t>
      </w:r>
      <w:r w:rsidRPr="002B5B76">
        <w:rPr>
          <w:spacing w:val="55"/>
        </w:rPr>
        <w:t xml:space="preserve"> </w:t>
      </w:r>
      <w:r w:rsidRPr="002B5B76">
        <w:t>исходная</w:t>
      </w:r>
      <w:r w:rsidRPr="002B5B76">
        <w:rPr>
          <w:spacing w:val="55"/>
        </w:rPr>
        <w:t xml:space="preserve"> </w:t>
      </w:r>
      <w:r w:rsidRPr="002B5B76">
        <w:t>информация</w:t>
      </w:r>
      <w:r w:rsidRPr="002B5B76">
        <w:rPr>
          <w:spacing w:val="54"/>
        </w:rPr>
        <w:t xml:space="preserve"> </w:t>
      </w:r>
      <w:r w:rsidRPr="002B5B76">
        <w:t>для</w:t>
      </w:r>
      <w:r w:rsidRPr="002B5B76">
        <w:rPr>
          <w:w w:val="99"/>
        </w:rPr>
        <w:t xml:space="preserve"> </w:t>
      </w:r>
      <w:r w:rsidRPr="002B5B76">
        <w:rPr>
          <w:spacing w:val="-1"/>
        </w:rPr>
        <w:t>рас</w:t>
      </w:r>
      <w:r w:rsidRPr="002B5B76">
        <w:t>ч</w:t>
      </w:r>
      <w:r w:rsidRPr="002B5B76">
        <w:rPr>
          <w:spacing w:val="-1"/>
        </w:rPr>
        <w:t>ет</w:t>
      </w:r>
      <w:r w:rsidRPr="002B5B76">
        <w:t>а</w:t>
      </w:r>
      <w:r w:rsidRPr="002B5B76">
        <w:rPr>
          <w:spacing w:val="-20"/>
        </w:rPr>
        <w:t xml:space="preserve"> </w:t>
      </w:r>
      <w:r w:rsidRPr="002B5B76">
        <w:t>показателей</w:t>
      </w:r>
      <w:r w:rsidRPr="002B5B76">
        <w:rPr>
          <w:spacing w:val="-20"/>
        </w:rPr>
        <w:t xml:space="preserve"> </w:t>
      </w:r>
      <w:r w:rsidRPr="002B5B76">
        <w:t>надежности:</w:t>
      </w:r>
    </w:p>
    <w:p w:rsidR="00691938" w:rsidRPr="002B5B76" w:rsidRDefault="00691938" w:rsidP="00691938">
      <w:pPr>
        <w:pStyle w:val="affff7"/>
        <w:numPr>
          <w:ilvl w:val="3"/>
          <w:numId w:val="52"/>
        </w:numPr>
        <w:tabs>
          <w:tab w:val="left" w:pos="998"/>
        </w:tabs>
        <w:kinsoku w:val="0"/>
        <w:overflowPunct w:val="0"/>
        <w:autoSpaceDE w:val="0"/>
        <w:autoSpaceDN w:val="0"/>
        <w:adjustRightInd w:val="0"/>
        <w:spacing w:before="2" w:line="288" w:lineRule="auto"/>
        <w:ind w:left="119" w:right="104" w:firstLine="709"/>
      </w:pPr>
      <w:r w:rsidRPr="002B5B76">
        <w:t>средневзвешенная</w:t>
      </w:r>
      <w:r w:rsidRPr="002B5B76">
        <w:rPr>
          <w:spacing w:val="-1"/>
        </w:rPr>
        <w:t xml:space="preserve"> </w:t>
      </w:r>
      <w:r w:rsidRPr="002B5B76">
        <w:t>часто</w:t>
      </w:r>
      <w:r w:rsidRPr="002B5B76">
        <w:rPr>
          <w:spacing w:val="1"/>
        </w:rPr>
        <w:t>т</w:t>
      </w:r>
      <w:r w:rsidRPr="002B5B76">
        <w:t>а</w:t>
      </w:r>
      <w:r w:rsidRPr="002B5B76">
        <w:rPr>
          <w:spacing w:val="-2"/>
        </w:rPr>
        <w:t xml:space="preserve"> </w:t>
      </w:r>
      <w:r w:rsidRPr="002B5B76">
        <w:rPr>
          <w:spacing w:val="1"/>
        </w:rPr>
        <w:t>о</w:t>
      </w:r>
      <w:r w:rsidRPr="002B5B76">
        <w:t>т</w:t>
      </w:r>
      <w:r w:rsidRPr="002B5B76">
        <w:rPr>
          <w:spacing w:val="-1"/>
        </w:rPr>
        <w:t>каз</w:t>
      </w:r>
      <w:r w:rsidRPr="002B5B76">
        <w:t>ов</w:t>
      </w:r>
      <w:r w:rsidRPr="002B5B76">
        <w:rPr>
          <w:spacing w:val="-1"/>
        </w:rPr>
        <w:t xml:space="preserve"> з</w:t>
      </w:r>
      <w:r w:rsidRPr="002B5B76">
        <w:t>а</w:t>
      </w:r>
      <w:r w:rsidRPr="002B5B76">
        <w:rPr>
          <w:spacing w:val="1"/>
        </w:rPr>
        <w:t xml:space="preserve"> </w:t>
      </w:r>
      <w:r w:rsidRPr="002B5B76">
        <w:t>периоды экспл</w:t>
      </w:r>
      <w:r w:rsidRPr="002B5B76">
        <w:rPr>
          <w:spacing w:val="1"/>
        </w:rPr>
        <w:t>у</w:t>
      </w:r>
      <w:r w:rsidRPr="002B5B76">
        <w:t>атации:</w:t>
      </w:r>
      <w:r w:rsidRPr="002B5B76">
        <w:rPr>
          <w:spacing w:val="-1"/>
        </w:rPr>
        <w:t xml:space="preserve"> </w:t>
      </w:r>
      <w:r w:rsidRPr="002B5B76">
        <w:t>от 1</w:t>
      </w:r>
      <w:r w:rsidRPr="002B5B76">
        <w:rPr>
          <w:spacing w:val="-1"/>
        </w:rPr>
        <w:t xml:space="preserve"> </w:t>
      </w:r>
      <w:r w:rsidRPr="002B5B76">
        <w:t xml:space="preserve">до 3 </w:t>
      </w:r>
      <w:r w:rsidRPr="002B5B76">
        <w:rPr>
          <w:spacing w:val="-1"/>
        </w:rPr>
        <w:t>ле</w:t>
      </w:r>
      <w:r w:rsidRPr="002B5B76">
        <w:t>т;</w:t>
      </w:r>
      <w:r w:rsidRPr="002B5B76">
        <w:rPr>
          <w:w w:val="99"/>
        </w:rPr>
        <w:t xml:space="preserve"> </w:t>
      </w:r>
      <w:r w:rsidRPr="002B5B76">
        <w:t>от</w:t>
      </w:r>
      <w:r w:rsidRPr="002B5B76">
        <w:rPr>
          <w:spacing w:val="-5"/>
        </w:rPr>
        <w:t xml:space="preserve"> </w:t>
      </w:r>
      <w:r w:rsidRPr="002B5B76">
        <w:t>3</w:t>
      </w:r>
      <w:r w:rsidRPr="002B5B76">
        <w:rPr>
          <w:spacing w:val="-4"/>
        </w:rPr>
        <w:t xml:space="preserve"> </w:t>
      </w:r>
      <w:r w:rsidRPr="002B5B76">
        <w:t>до</w:t>
      </w:r>
      <w:r w:rsidRPr="002B5B76">
        <w:rPr>
          <w:spacing w:val="-3"/>
        </w:rPr>
        <w:t xml:space="preserve"> </w:t>
      </w:r>
      <w:r w:rsidRPr="002B5B76">
        <w:rPr>
          <w:spacing w:val="-1"/>
        </w:rPr>
        <w:t>1</w:t>
      </w:r>
      <w:r w:rsidRPr="002B5B76">
        <w:t>7</w:t>
      </w:r>
      <w:r w:rsidRPr="002B5B76">
        <w:rPr>
          <w:spacing w:val="-5"/>
        </w:rPr>
        <w:t xml:space="preserve"> </w:t>
      </w:r>
      <w:r w:rsidRPr="002B5B76">
        <w:rPr>
          <w:spacing w:val="-1"/>
        </w:rPr>
        <w:t>ле</w:t>
      </w:r>
      <w:r w:rsidRPr="002B5B76">
        <w:t>т;</w:t>
      </w:r>
      <w:r w:rsidRPr="002B5B76">
        <w:rPr>
          <w:spacing w:val="-4"/>
        </w:rPr>
        <w:t xml:space="preserve"> </w:t>
      </w:r>
      <w:r w:rsidRPr="002B5B76">
        <w:t>от</w:t>
      </w:r>
      <w:r w:rsidRPr="002B5B76">
        <w:rPr>
          <w:spacing w:val="-5"/>
        </w:rPr>
        <w:t xml:space="preserve"> </w:t>
      </w:r>
      <w:r w:rsidRPr="002B5B76">
        <w:t>17</w:t>
      </w:r>
      <w:r w:rsidRPr="002B5B76">
        <w:rPr>
          <w:spacing w:val="-3"/>
        </w:rPr>
        <w:t xml:space="preserve"> </w:t>
      </w:r>
      <w:r w:rsidRPr="002B5B76">
        <w:rPr>
          <w:spacing w:val="-1"/>
        </w:rPr>
        <w:t>ле</w:t>
      </w:r>
      <w:r w:rsidRPr="002B5B76">
        <w:t>т</w:t>
      </w:r>
      <w:r w:rsidRPr="002B5B76">
        <w:rPr>
          <w:spacing w:val="-2"/>
        </w:rPr>
        <w:t xml:space="preserve"> </w:t>
      </w:r>
      <w:r w:rsidRPr="002B5B76">
        <w:t>и</w:t>
      </w:r>
      <w:r w:rsidRPr="002B5B76">
        <w:rPr>
          <w:spacing w:val="-5"/>
        </w:rPr>
        <w:t xml:space="preserve"> </w:t>
      </w:r>
      <w:r w:rsidRPr="002B5B76">
        <w:rPr>
          <w:spacing w:val="-1"/>
        </w:rPr>
        <w:t>в</w:t>
      </w:r>
      <w:r w:rsidRPr="002B5B76">
        <w:rPr>
          <w:spacing w:val="1"/>
        </w:rPr>
        <w:t>ы</w:t>
      </w:r>
      <w:r w:rsidRPr="002B5B76">
        <w:rPr>
          <w:spacing w:val="-1"/>
        </w:rPr>
        <w:t>ше</w:t>
      </w:r>
      <w:r w:rsidRPr="002B5B76">
        <w:t>;</w:t>
      </w:r>
    </w:p>
    <w:p w:rsidR="00691938" w:rsidRPr="002B5B76" w:rsidRDefault="00691938" w:rsidP="00691938">
      <w:pPr>
        <w:pStyle w:val="affff7"/>
        <w:numPr>
          <w:ilvl w:val="3"/>
          <w:numId w:val="52"/>
        </w:numPr>
        <w:tabs>
          <w:tab w:val="left" w:pos="992"/>
        </w:tabs>
        <w:kinsoku w:val="0"/>
        <w:overflowPunct w:val="0"/>
        <w:autoSpaceDE w:val="0"/>
        <w:autoSpaceDN w:val="0"/>
        <w:adjustRightInd w:val="0"/>
        <w:spacing w:before="2" w:line="240" w:lineRule="auto"/>
        <w:ind w:left="992" w:hanging="164"/>
        <w:jc w:val="left"/>
      </w:pPr>
      <w:r w:rsidRPr="002B5B76">
        <w:t>средневзвешенная</w:t>
      </w:r>
      <w:r w:rsidRPr="002B5B76">
        <w:rPr>
          <w:spacing w:val="-29"/>
        </w:rPr>
        <w:t xml:space="preserve"> </w:t>
      </w:r>
      <w:r w:rsidRPr="002B5B76">
        <w:t>продолж</w:t>
      </w:r>
      <w:r w:rsidRPr="002B5B76">
        <w:rPr>
          <w:spacing w:val="-1"/>
        </w:rPr>
        <w:t>и</w:t>
      </w:r>
      <w:r w:rsidRPr="002B5B76">
        <w:t>тельность</w:t>
      </w:r>
      <w:r w:rsidRPr="002B5B76">
        <w:rPr>
          <w:spacing w:val="-28"/>
        </w:rPr>
        <w:t xml:space="preserve"> </w:t>
      </w:r>
      <w:r w:rsidRPr="002B5B76">
        <w:t>ремонт</w:t>
      </w:r>
      <w:r w:rsidRPr="002B5B76">
        <w:rPr>
          <w:spacing w:val="-1"/>
        </w:rPr>
        <w:t>а</w:t>
      </w:r>
      <w:r w:rsidRPr="002B5B76">
        <w:t>;</w:t>
      </w:r>
    </w:p>
    <w:p w:rsidR="00691938" w:rsidRPr="002B5B76" w:rsidRDefault="00691938" w:rsidP="00691938">
      <w:pPr>
        <w:pStyle w:val="affff7"/>
        <w:numPr>
          <w:ilvl w:val="3"/>
          <w:numId w:val="52"/>
        </w:numPr>
        <w:tabs>
          <w:tab w:val="left" w:pos="1002"/>
        </w:tabs>
        <w:kinsoku w:val="0"/>
        <w:overflowPunct w:val="0"/>
        <w:autoSpaceDE w:val="0"/>
        <w:autoSpaceDN w:val="0"/>
        <w:adjustRightInd w:val="0"/>
        <w:spacing w:before="64" w:line="288" w:lineRule="auto"/>
        <w:ind w:left="120" w:right="103" w:firstLine="708"/>
      </w:pPr>
      <w:r w:rsidRPr="002B5B76">
        <w:t>средневзвешенная</w:t>
      </w:r>
      <w:r w:rsidRPr="002B5B76">
        <w:rPr>
          <w:spacing w:val="-1"/>
        </w:rPr>
        <w:t xml:space="preserve"> </w:t>
      </w:r>
      <w:r w:rsidRPr="002B5B76">
        <w:t>продолжительность</w:t>
      </w:r>
      <w:r w:rsidRPr="002B5B76">
        <w:rPr>
          <w:spacing w:val="-2"/>
        </w:rPr>
        <w:t xml:space="preserve"> </w:t>
      </w:r>
      <w:r w:rsidRPr="002B5B76">
        <w:t>ремонта</w:t>
      </w:r>
      <w:r w:rsidRPr="002B5B76">
        <w:rPr>
          <w:spacing w:val="-1"/>
        </w:rPr>
        <w:t xml:space="preserve"> </w:t>
      </w:r>
      <w:r w:rsidRPr="002B5B76">
        <w:t>в</w:t>
      </w:r>
      <w:r w:rsidRPr="002B5B76">
        <w:rPr>
          <w:spacing w:val="-2"/>
        </w:rPr>
        <w:t xml:space="preserve"> </w:t>
      </w:r>
      <w:r w:rsidRPr="002B5B76">
        <w:rPr>
          <w:spacing w:val="1"/>
        </w:rPr>
        <w:t>з</w:t>
      </w:r>
      <w:r w:rsidRPr="002B5B76">
        <w:rPr>
          <w:spacing w:val="-1"/>
        </w:rPr>
        <w:t>авис</w:t>
      </w:r>
      <w:r w:rsidRPr="002B5B76">
        <w:rPr>
          <w:spacing w:val="1"/>
        </w:rPr>
        <w:t>и</w:t>
      </w:r>
      <w:r w:rsidRPr="002B5B76">
        <w:rPr>
          <w:spacing w:val="-1"/>
        </w:rPr>
        <w:t>мост</w:t>
      </w:r>
      <w:r w:rsidRPr="002B5B76">
        <w:t>и</w:t>
      </w:r>
      <w:r w:rsidRPr="002B5B76">
        <w:rPr>
          <w:spacing w:val="-1"/>
        </w:rPr>
        <w:t xml:space="preserve"> </w:t>
      </w:r>
      <w:r w:rsidRPr="002B5B76">
        <w:t xml:space="preserve">от </w:t>
      </w:r>
      <w:r w:rsidRPr="002B5B76">
        <w:rPr>
          <w:spacing w:val="-1"/>
        </w:rPr>
        <w:t>диамет</w:t>
      </w:r>
      <w:r w:rsidRPr="002B5B76">
        <w:rPr>
          <w:spacing w:val="1"/>
        </w:rPr>
        <w:t>р</w:t>
      </w:r>
      <w:r w:rsidRPr="002B5B76">
        <w:t>а</w:t>
      </w:r>
      <w:r w:rsidRPr="002B5B76">
        <w:rPr>
          <w:w w:val="99"/>
        </w:rPr>
        <w:t xml:space="preserve"> </w:t>
      </w:r>
      <w:r w:rsidRPr="002B5B76">
        <w:rPr>
          <w:spacing w:val="-1"/>
        </w:rPr>
        <w:t>участ</w:t>
      </w:r>
      <w:r w:rsidRPr="002B5B76">
        <w:rPr>
          <w:spacing w:val="1"/>
        </w:rPr>
        <w:t>к</w:t>
      </w:r>
      <w:r w:rsidRPr="002B5B76">
        <w:t>а</w:t>
      </w:r>
      <w:r w:rsidRPr="002B5B76">
        <w:rPr>
          <w:spacing w:val="-14"/>
        </w:rPr>
        <w:t xml:space="preserve"> </w:t>
      </w:r>
      <w:r w:rsidRPr="002B5B76">
        <w:t>тепловой</w:t>
      </w:r>
      <w:r w:rsidRPr="002B5B76">
        <w:rPr>
          <w:spacing w:val="-14"/>
        </w:rPr>
        <w:t xml:space="preserve"> </w:t>
      </w:r>
      <w:r w:rsidRPr="002B5B76">
        <w:t>сети.</w:t>
      </w:r>
    </w:p>
    <w:p w:rsidR="00691938" w:rsidRPr="002B5B76" w:rsidRDefault="00691938" w:rsidP="00691938">
      <w:pPr>
        <w:pStyle w:val="affff7"/>
        <w:kinsoku w:val="0"/>
        <w:overflowPunct w:val="0"/>
        <w:spacing w:line="288" w:lineRule="auto"/>
        <w:ind w:left="120" w:right="101" w:firstLine="708"/>
      </w:pPr>
      <w:r w:rsidRPr="002B5B76">
        <w:rPr>
          <w:spacing w:val="-1"/>
        </w:rPr>
        <w:t>Дл</w:t>
      </w:r>
      <w:r w:rsidRPr="002B5B76">
        <w:t>я</w:t>
      </w:r>
      <w:r w:rsidRPr="002B5B76">
        <w:rPr>
          <w:spacing w:val="48"/>
        </w:rPr>
        <w:t xml:space="preserve"> </w:t>
      </w:r>
      <w:r w:rsidRPr="002B5B76">
        <w:t>рассматриваемой</w:t>
      </w:r>
      <w:r w:rsidRPr="002B5B76">
        <w:rPr>
          <w:spacing w:val="47"/>
        </w:rPr>
        <w:t xml:space="preserve"> </w:t>
      </w:r>
      <w:r w:rsidRPr="002B5B76">
        <w:rPr>
          <w:spacing w:val="-1"/>
        </w:rPr>
        <w:t>схем</w:t>
      </w:r>
      <w:r w:rsidRPr="002B5B76">
        <w:t>ы</w:t>
      </w:r>
      <w:r w:rsidRPr="002B5B76">
        <w:rPr>
          <w:spacing w:val="49"/>
        </w:rPr>
        <w:t xml:space="preserve"> </w:t>
      </w:r>
      <w:r w:rsidRPr="002B5B76">
        <w:t>теплоснабжения</w:t>
      </w:r>
      <w:r w:rsidRPr="002B5B76">
        <w:rPr>
          <w:spacing w:val="48"/>
        </w:rPr>
        <w:t xml:space="preserve"> </w:t>
      </w:r>
      <w:r w:rsidRPr="002B5B76">
        <w:t>минимально</w:t>
      </w:r>
      <w:r w:rsidRPr="002B5B76">
        <w:rPr>
          <w:spacing w:val="49"/>
        </w:rPr>
        <w:t xml:space="preserve"> </w:t>
      </w:r>
      <w:r w:rsidRPr="002B5B76">
        <w:t>допустимые</w:t>
      </w:r>
      <w:r w:rsidRPr="002B5B76">
        <w:rPr>
          <w:w w:val="99"/>
        </w:rPr>
        <w:t xml:space="preserve"> </w:t>
      </w:r>
      <w:r w:rsidRPr="002B5B76">
        <w:t>показатели</w:t>
      </w:r>
      <w:r w:rsidRPr="002B5B76">
        <w:rPr>
          <w:spacing w:val="13"/>
        </w:rPr>
        <w:t xml:space="preserve"> </w:t>
      </w:r>
      <w:r w:rsidRPr="002B5B76">
        <w:t>вероятности</w:t>
      </w:r>
      <w:r w:rsidRPr="002B5B76">
        <w:rPr>
          <w:spacing w:val="15"/>
        </w:rPr>
        <w:t xml:space="preserve"> </w:t>
      </w:r>
      <w:r w:rsidRPr="002B5B76">
        <w:t>безотказной</w:t>
      </w:r>
      <w:r w:rsidRPr="002B5B76">
        <w:rPr>
          <w:spacing w:val="15"/>
        </w:rPr>
        <w:t xml:space="preserve"> </w:t>
      </w:r>
      <w:r w:rsidRPr="002B5B76">
        <w:t>работы</w:t>
      </w:r>
      <w:r w:rsidRPr="002B5B76">
        <w:rPr>
          <w:spacing w:val="15"/>
        </w:rPr>
        <w:t xml:space="preserve"> </w:t>
      </w:r>
      <w:r w:rsidRPr="002B5B76">
        <w:t>приняты</w:t>
      </w:r>
      <w:r w:rsidRPr="002B5B76">
        <w:rPr>
          <w:spacing w:val="15"/>
        </w:rPr>
        <w:t xml:space="preserve"> </w:t>
      </w:r>
      <w:r w:rsidRPr="002B5B76">
        <w:t>по</w:t>
      </w:r>
      <w:r w:rsidRPr="002B5B76">
        <w:rPr>
          <w:spacing w:val="14"/>
        </w:rPr>
        <w:t xml:space="preserve"> </w:t>
      </w:r>
      <w:r w:rsidRPr="002B5B76">
        <w:rPr>
          <w:spacing w:val="-1"/>
        </w:rPr>
        <w:t>значен</w:t>
      </w:r>
      <w:r w:rsidRPr="002B5B76">
        <w:rPr>
          <w:spacing w:val="1"/>
        </w:rPr>
        <w:t>ия</w:t>
      </w:r>
      <w:r w:rsidRPr="002B5B76">
        <w:t>м</w:t>
      </w:r>
      <w:r w:rsidRPr="002B5B76">
        <w:rPr>
          <w:spacing w:val="14"/>
        </w:rPr>
        <w:t xml:space="preserve"> </w:t>
      </w:r>
      <w:r w:rsidRPr="002B5B76">
        <w:t>СНиП</w:t>
      </w:r>
      <w:r w:rsidRPr="002B5B76">
        <w:rPr>
          <w:spacing w:val="14"/>
        </w:rPr>
        <w:t xml:space="preserve"> </w:t>
      </w:r>
      <w:r w:rsidRPr="002B5B76">
        <w:t>41-02-</w:t>
      </w:r>
      <w:r w:rsidRPr="002B5B76">
        <w:rPr>
          <w:w w:val="99"/>
        </w:rPr>
        <w:t xml:space="preserve"> </w:t>
      </w:r>
      <w:r w:rsidRPr="002B5B76">
        <w:t>2003.</w:t>
      </w:r>
    </w:p>
    <w:p w:rsidR="00691938" w:rsidRPr="002B5B76" w:rsidRDefault="00691938" w:rsidP="00691938">
      <w:pPr>
        <w:pStyle w:val="affff7"/>
        <w:kinsoku w:val="0"/>
        <w:overflowPunct w:val="0"/>
        <w:spacing w:line="288" w:lineRule="auto"/>
        <w:ind w:left="120" w:right="101" w:firstLine="709"/>
      </w:pPr>
      <w:r w:rsidRPr="002B5B76">
        <w:t>За</w:t>
      </w:r>
      <w:r w:rsidRPr="002B5B76">
        <w:rPr>
          <w:spacing w:val="52"/>
        </w:rPr>
        <w:t xml:space="preserve"> </w:t>
      </w:r>
      <w:r w:rsidRPr="002B5B76">
        <w:t>прошедший</w:t>
      </w:r>
      <w:r w:rsidRPr="002B5B76">
        <w:rPr>
          <w:spacing w:val="54"/>
        </w:rPr>
        <w:t xml:space="preserve"> </w:t>
      </w:r>
      <w:r w:rsidRPr="002B5B76">
        <w:t>отопительный</w:t>
      </w:r>
      <w:r w:rsidRPr="002B5B76">
        <w:rPr>
          <w:spacing w:val="53"/>
        </w:rPr>
        <w:t xml:space="preserve"> </w:t>
      </w:r>
      <w:r w:rsidRPr="002B5B76">
        <w:t>пер</w:t>
      </w:r>
      <w:r w:rsidRPr="002B5B76">
        <w:rPr>
          <w:spacing w:val="-1"/>
        </w:rPr>
        <w:t>и</w:t>
      </w:r>
      <w:r w:rsidRPr="002B5B76">
        <w:t>од</w:t>
      </w:r>
      <w:r w:rsidRPr="002B5B76">
        <w:rPr>
          <w:spacing w:val="54"/>
        </w:rPr>
        <w:t xml:space="preserve"> </w:t>
      </w:r>
      <w:r w:rsidRPr="002B5B76">
        <w:t>по</w:t>
      </w:r>
      <w:r w:rsidRPr="002B5B76">
        <w:rPr>
          <w:spacing w:val="52"/>
        </w:rPr>
        <w:t xml:space="preserve"> </w:t>
      </w:r>
      <w:r w:rsidRPr="002B5B76">
        <w:rPr>
          <w:spacing w:val="-1"/>
        </w:rPr>
        <w:t>насто</w:t>
      </w:r>
      <w:r w:rsidRPr="002B5B76">
        <w:rPr>
          <w:spacing w:val="1"/>
        </w:rPr>
        <w:t>я</w:t>
      </w:r>
      <w:r w:rsidRPr="002B5B76">
        <w:rPr>
          <w:spacing w:val="-1"/>
        </w:rPr>
        <w:t>ще</w:t>
      </w:r>
      <w:r w:rsidRPr="002B5B76">
        <w:t>е</w:t>
      </w:r>
      <w:r w:rsidRPr="002B5B76">
        <w:rPr>
          <w:spacing w:val="53"/>
        </w:rPr>
        <w:t xml:space="preserve"> </w:t>
      </w:r>
      <w:r w:rsidRPr="002B5B76">
        <w:rPr>
          <w:spacing w:val="-1"/>
        </w:rPr>
        <w:t>врем</w:t>
      </w:r>
      <w:r w:rsidRPr="002B5B76">
        <w:t>я</w:t>
      </w:r>
      <w:r w:rsidRPr="002B5B76">
        <w:rPr>
          <w:spacing w:val="53"/>
        </w:rPr>
        <w:t xml:space="preserve"> </w:t>
      </w:r>
      <w:r w:rsidRPr="002B5B76">
        <w:t>аварийных</w:t>
      </w:r>
      <w:r w:rsidRPr="002B5B76">
        <w:rPr>
          <w:w w:val="99"/>
        </w:rPr>
        <w:t xml:space="preserve"> </w:t>
      </w:r>
      <w:r w:rsidRPr="002B5B76">
        <w:t>отключений</w:t>
      </w:r>
      <w:r w:rsidRPr="002B5B76">
        <w:rPr>
          <w:spacing w:val="31"/>
        </w:rPr>
        <w:t xml:space="preserve"> </w:t>
      </w:r>
      <w:r w:rsidRPr="002B5B76">
        <w:t>потр</w:t>
      </w:r>
      <w:r w:rsidRPr="002B5B76">
        <w:rPr>
          <w:spacing w:val="-2"/>
        </w:rPr>
        <w:t>е</w:t>
      </w:r>
      <w:r w:rsidRPr="002B5B76">
        <w:t>бителей,</w:t>
      </w:r>
      <w:r w:rsidRPr="002B5B76">
        <w:rPr>
          <w:spacing w:val="32"/>
        </w:rPr>
        <w:t xml:space="preserve"> </w:t>
      </w:r>
      <w:r w:rsidRPr="002B5B76">
        <w:t>восстано</w:t>
      </w:r>
      <w:r w:rsidRPr="002B5B76">
        <w:rPr>
          <w:spacing w:val="1"/>
        </w:rPr>
        <w:t>в</w:t>
      </w:r>
      <w:r w:rsidRPr="002B5B76">
        <w:t>лений</w:t>
      </w:r>
      <w:r w:rsidRPr="002B5B76">
        <w:rPr>
          <w:spacing w:val="31"/>
        </w:rPr>
        <w:t xml:space="preserve"> </w:t>
      </w:r>
      <w:r w:rsidRPr="002B5B76">
        <w:t>теплоснабжения</w:t>
      </w:r>
      <w:r w:rsidRPr="002B5B76">
        <w:rPr>
          <w:spacing w:val="31"/>
        </w:rPr>
        <w:t xml:space="preserve"> </w:t>
      </w:r>
      <w:r w:rsidRPr="002B5B76">
        <w:t>потр</w:t>
      </w:r>
      <w:r w:rsidRPr="002B5B76">
        <w:rPr>
          <w:spacing w:val="-2"/>
        </w:rPr>
        <w:t>е</w:t>
      </w:r>
      <w:r w:rsidRPr="002B5B76">
        <w:t>бителей</w:t>
      </w:r>
      <w:r w:rsidRPr="002B5B76">
        <w:rPr>
          <w:spacing w:val="32"/>
        </w:rPr>
        <w:t xml:space="preserve"> </w:t>
      </w:r>
      <w:r w:rsidRPr="002B5B76">
        <w:rPr>
          <w:spacing w:val="1"/>
        </w:rPr>
        <w:t>по</w:t>
      </w:r>
      <w:r w:rsidRPr="002B5B76">
        <w:rPr>
          <w:spacing w:val="-1"/>
        </w:rPr>
        <w:t>сл</w:t>
      </w:r>
      <w:r w:rsidRPr="002B5B76">
        <w:t>е</w:t>
      </w:r>
      <w:r w:rsidRPr="002B5B76">
        <w:rPr>
          <w:w w:val="99"/>
        </w:rPr>
        <w:t xml:space="preserve"> </w:t>
      </w:r>
      <w:r w:rsidRPr="002B5B76">
        <w:t>аварийных</w:t>
      </w:r>
      <w:r w:rsidRPr="002B5B76">
        <w:rPr>
          <w:spacing w:val="8"/>
        </w:rPr>
        <w:t xml:space="preserve"> </w:t>
      </w:r>
      <w:r w:rsidRPr="002B5B76">
        <w:t>отключений</w:t>
      </w:r>
      <w:r w:rsidRPr="002B5B76">
        <w:rPr>
          <w:spacing w:val="9"/>
        </w:rPr>
        <w:t xml:space="preserve"> </w:t>
      </w:r>
      <w:r w:rsidRPr="002B5B76">
        <w:t>в</w:t>
      </w:r>
      <w:r w:rsidRPr="002B5B76">
        <w:rPr>
          <w:spacing w:val="7"/>
        </w:rPr>
        <w:t xml:space="preserve"> </w:t>
      </w:r>
      <w:r w:rsidRPr="002B5B76">
        <w:t>рассматри</w:t>
      </w:r>
      <w:r w:rsidRPr="002B5B76">
        <w:rPr>
          <w:spacing w:val="1"/>
        </w:rPr>
        <w:t>в</w:t>
      </w:r>
      <w:r w:rsidRPr="002B5B76">
        <w:t>аемых</w:t>
      </w:r>
      <w:r w:rsidRPr="002B5B76">
        <w:rPr>
          <w:spacing w:val="8"/>
        </w:rPr>
        <w:t xml:space="preserve"> </w:t>
      </w:r>
      <w:r w:rsidRPr="002B5B76">
        <w:t>системах</w:t>
      </w:r>
      <w:r w:rsidRPr="002B5B76">
        <w:rPr>
          <w:spacing w:val="9"/>
        </w:rPr>
        <w:t xml:space="preserve"> </w:t>
      </w:r>
      <w:r w:rsidRPr="002B5B76">
        <w:t>теплоснабжения</w:t>
      </w:r>
      <w:r w:rsidRPr="002B5B76">
        <w:rPr>
          <w:w w:val="99"/>
        </w:rPr>
        <w:t xml:space="preserve"> </w:t>
      </w:r>
      <w:r w:rsidRPr="002B5B76">
        <w:t>Каштымксого</w:t>
      </w:r>
      <w:r w:rsidRPr="002B5B76">
        <w:rPr>
          <w:spacing w:val="-14"/>
        </w:rPr>
        <w:t xml:space="preserve"> </w:t>
      </w:r>
      <w:r w:rsidRPr="002B5B76">
        <w:rPr>
          <w:spacing w:val="-1"/>
        </w:rPr>
        <w:t>ГО</w:t>
      </w:r>
      <w:r w:rsidRPr="002B5B76">
        <w:rPr>
          <w:spacing w:val="-14"/>
        </w:rPr>
        <w:t xml:space="preserve"> </w:t>
      </w:r>
      <w:r w:rsidRPr="002B5B76">
        <w:rPr>
          <w:spacing w:val="1"/>
        </w:rPr>
        <w:t>н</w:t>
      </w:r>
      <w:r w:rsidRPr="002B5B76">
        <w:t>е</w:t>
      </w:r>
      <w:r w:rsidRPr="002B5B76">
        <w:rPr>
          <w:spacing w:val="-14"/>
        </w:rPr>
        <w:t xml:space="preserve"> </w:t>
      </w:r>
      <w:r w:rsidRPr="002B5B76">
        <w:t>наблюдалос</w:t>
      </w:r>
      <w:r w:rsidRPr="002B5B76">
        <w:rPr>
          <w:spacing w:val="-1"/>
        </w:rPr>
        <w:t>ь</w:t>
      </w:r>
      <w:r w:rsidRPr="002B5B76">
        <w:t>.</w:t>
      </w:r>
    </w:p>
    <w:p w:rsidR="00691938" w:rsidRPr="002B5B76" w:rsidRDefault="00691938" w:rsidP="00691938">
      <w:pPr>
        <w:pStyle w:val="affff7"/>
        <w:kinsoku w:val="0"/>
        <w:overflowPunct w:val="0"/>
        <w:spacing w:before="3" w:line="288" w:lineRule="auto"/>
        <w:ind w:left="117" w:right="105" w:firstLine="709"/>
      </w:pPr>
      <w:r w:rsidRPr="002B5B76">
        <w:t>Среди</w:t>
      </w:r>
      <w:r w:rsidRPr="002B5B76">
        <w:rPr>
          <w:spacing w:val="25"/>
        </w:rPr>
        <w:t xml:space="preserve"> </w:t>
      </w:r>
      <w:r w:rsidRPr="002B5B76">
        <w:t>основных</w:t>
      </w:r>
      <w:r w:rsidRPr="002B5B76">
        <w:rPr>
          <w:spacing w:val="25"/>
        </w:rPr>
        <w:t xml:space="preserve"> </w:t>
      </w:r>
      <w:r w:rsidRPr="002B5B76">
        <w:t>факторо</w:t>
      </w:r>
      <w:r w:rsidRPr="002B5B76">
        <w:rPr>
          <w:spacing w:val="-1"/>
        </w:rPr>
        <w:t>в</w:t>
      </w:r>
      <w:r w:rsidRPr="002B5B76">
        <w:t>,</w:t>
      </w:r>
      <w:r w:rsidRPr="002B5B76">
        <w:rPr>
          <w:spacing w:val="26"/>
        </w:rPr>
        <w:t xml:space="preserve"> </w:t>
      </w:r>
      <w:r w:rsidRPr="002B5B76">
        <w:t>влияющих</w:t>
      </w:r>
      <w:r w:rsidRPr="002B5B76">
        <w:rPr>
          <w:spacing w:val="28"/>
        </w:rPr>
        <w:t xml:space="preserve"> </w:t>
      </w:r>
      <w:r w:rsidRPr="002B5B76">
        <w:t>на</w:t>
      </w:r>
      <w:r w:rsidRPr="002B5B76">
        <w:rPr>
          <w:spacing w:val="25"/>
        </w:rPr>
        <w:t xml:space="preserve"> </w:t>
      </w:r>
      <w:r w:rsidRPr="002B5B76">
        <w:t>надежность</w:t>
      </w:r>
      <w:r w:rsidRPr="002B5B76">
        <w:rPr>
          <w:spacing w:val="24"/>
        </w:rPr>
        <w:t xml:space="preserve"> </w:t>
      </w:r>
      <w:r w:rsidRPr="002B5B76">
        <w:t>работы</w:t>
      </w:r>
      <w:r w:rsidRPr="002B5B76">
        <w:rPr>
          <w:w w:val="99"/>
        </w:rPr>
        <w:t xml:space="preserve"> </w:t>
      </w:r>
      <w:r w:rsidRPr="002B5B76">
        <w:t>существ</w:t>
      </w:r>
      <w:r w:rsidRPr="002B5B76">
        <w:rPr>
          <w:spacing w:val="1"/>
        </w:rPr>
        <w:t>у</w:t>
      </w:r>
      <w:r w:rsidRPr="002B5B76">
        <w:t>ющих</w:t>
      </w:r>
      <w:r w:rsidRPr="002B5B76">
        <w:rPr>
          <w:spacing w:val="-15"/>
        </w:rPr>
        <w:t xml:space="preserve"> </w:t>
      </w:r>
      <w:r w:rsidRPr="002B5B76">
        <w:rPr>
          <w:spacing w:val="-1"/>
        </w:rPr>
        <w:t>с</w:t>
      </w:r>
      <w:r w:rsidRPr="002B5B76">
        <w:rPr>
          <w:spacing w:val="1"/>
        </w:rPr>
        <w:t>и</w:t>
      </w:r>
      <w:r w:rsidRPr="002B5B76">
        <w:rPr>
          <w:spacing w:val="-1"/>
        </w:rPr>
        <w:t>сте</w:t>
      </w:r>
      <w:r w:rsidRPr="002B5B76">
        <w:t>м</w:t>
      </w:r>
      <w:r w:rsidRPr="002B5B76">
        <w:rPr>
          <w:spacing w:val="-14"/>
        </w:rPr>
        <w:t xml:space="preserve"> </w:t>
      </w:r>
      <w:r w:rsidRPr="002B5B76">
        <w:t>тепл</w:t>
      </w:r>
      <w:r w:rsidRPr="002B5B76">
        <w:rPr>
          <w:spacing w:val="1"/>
        </w:rPr>
        <w:t>о</w:t>
      </w:r>
      <w:r w:rsidRPr="002B5B76">
        <w:rPr>
          <w:spacing w:val="-1"/>
        </w:rPr>
        <w:t>с</w:t>
      </w:r>
      <w:r w:rsidRPr="002B5B76">
        <w:t>набжения</w:t>
      </w:r>
      <w:r w:rsidRPr="002B5B76">
        <w:rPr>
          <w:spacing w:val="-16"/>
        </w:rPr>
        <w:t xml:space="preserve"> </w:t>
      </w:r>
      <w:r w:rsidRPr="002B5B76">
        <w:t>Каштымского ГО</w:t>
      </w:r>
      <w:r w:rsidRPr="002B5B76">
        <w:rPr>
          <w:spacing w:val="-14"/>
        </w:rPr>
        <w:t xml:space="preserve"> </w:t>
      </w:r>
      <w:r w:rsidRPr="002B5B76">
        <w:t>можно</w:t>
      </w:r>
      <w:r w:rsidRPr="002B5B76">
        <w:rPr>
          <w:spacing w:val="-15"/>
        </w:rPr>
        <w:t xml:space="preserve"> </w:t>
      </w:r>
      <w:r w:rsidRPr="002B5B76">
        <w:t>отметит</w:t>
      </w:r>
      <w:r w:rsidRPr="002B5B76">
        <w:rPr>
          <w:spacing w:val="-1"/>
        </w:rPr>
        <w:t>ь</w:t>
      </w:r>
      <w:r w:rsidRPr="002B5B76">
        <w:t>:</w:t>
      </w:r>
    </w:p>
    <w:p w:rsidR="00691938" w:rsidRPr="002B5B76" w:rsidRDefault="00691938" w:rsidP="00691938">
      <w:pPr>
        <w:pStyle w:val="affff7"/>
        <w:numPr>
          <w:ilvl w:val="0"/>
          <w:numId w:val="51"/>
        </w:numPr>
        <w:tabs>
          <w:tab w:val="left" w:pos="837"/>
        </w:tabs>
        <w:kinsoku w:val="0"/>
        <w:overflowPunct w:val="0"/>
        <w:autoSpaceDE w:val="0"/>
        <w:autoSpaceDN w:val="0"/>
        <w:adjustRightInd w:val="0"/>
        <w:spacing w:before="1" w:line="287" w:lineRule="auto"/>
        <w:ind w:left="837" w:right="107"/>
        <w:jc w:val="left"/>
      </w:pPr>
      <w:r w:rsidRPr="002B5B76">
        <w:t>Физический</w:t>
      </w:r>
      <w:r w:rsidRPr="002B5B76">
        <w:rPr>
          <w:spacing w:val="6"/>
        </w:rPr>
        <w:t xml:space="preserve"> </w:t>
      </w:r>
      <w:r w:rsidRPr="002B5B76">
        <w:t>(и</w:t>
      </w:r>
      <w:r w:rsidRPr="002B5B76">
        <w:rPr>
          <w:spacing w:val="6"/>
        </w:rPr>
        <w:t xml:space="preserve"> </w:t>
      </w:r>
      <w:r w:rsidRPr="002B5B76">
        <w:t>частично</w:t>
      </w:r>
      <w:r w:rsidRPr="002B5B76">
        <w:rPr>
          <w:spacing w:val="7"/>
        </w:rPr>
        <w:t xml:space="preserve"> </w:t>
      </w:r>
      <w:r w:rsidRPr="002B5B76">
        <w:t>моральный)</w:t>
      </w:r>
      <w:r w:rsidRPr="002B5B76">
        <w:rPr>
          <w:spacing w:val="8"/>
        </w:rPr>
        <w:t xml:space="preserve"> </w:t>
      </w:r>
      <w:r w:rsidRPr="002B5B76">
        <w:t>износ</w:t>
      </w:r>
      <w:r w:rsidRPr="002B5B76">
        <w:rPr>
          <w:spacing w:val="7"/>
        </w:rPr>
        <w:t xml:space="preserve"> </w:t>
      </w:r>
      <w:r w:rsidRPr="002B5B76">
        <w:t>оборудован</w:t>
      </w:r>
      <w:r w:rsidRPr="002B5B76">
        <w:rPr>
          <w:spacing w:val="-1"/>
        </w:rPr>
        <w:t>и</w:t>
      </w:r>
      <w:r w:rsidRPr="002B5B76">
        <w:t>я</w:t>
      </w:r>
      <w:r w:rsidRPr="002B5B76">
        <w:rPr>
          <w:spacing w:val="6"/>
        </w:rPr>
        <w:t xml:space="preserve"> </w:t>
      </w:r>
      <w:r w:rsidRPr="002B5B76">
        <w:t>теплов</w:t>
      </w:r>
      <w:r w:rsidRPr="002B5B76">
        <w:rPr>
          <w:spacing w:val="1"/>
        </w:rPr>
        <w:t>ы</w:t>
      </w:r>
      <w:r w:rsidRPr="002B5B76">
        <w:t>х</w:t>
      </w:r>
      <w:r w:rsidRPr="002B5B76">
        <w:rPr>
          <w:spacing w:val="7"/>
        </w:rPr>
        <w:t xml:space="preserve"> </w:t>
      </w:r>
      <w:r w:rsidRPr="002B5B76">
        <w:rPr>
          <w:spacing w:val="-1"/>
        </w:rPr>
        <w:t>се</w:t>
      </w:r>
      <w:r w:rsidRPr="002B5B76">
        <w:rPr>
          <w:spacing w:val="1"/>
        </w:rPr>
        <w:t>т</w:t>
      </w:r>
      <w:r w:rsidRPr="002B5B76">
        <w:rPr>
          <w:spacing w:val="-1"/>
        </w:rPr>
        <w:t>е</w:t>
      </w:r>
      <w:r w:rsidRPr="002B5B76">
        <w:t>й</w:t>
      </w:r>
      <w:r w:rsidRPr="002B5B76">
        <w:rPr>
          <w:spacing w:val="9"/>
        </w:rPr>
        <w:t xml:space="preserve"> </w:t>
      </w:r>
      <w:r w:rsidRPr="002B5B76">
        <w:t>и</w:t>
      </w:r>
      <w:r w:rsidRPr="002B5B76">
        <w:rPr>
          <w:w w:val="99"/>
        </w:rPr>
        <w:t xml:space="preserve"> </w:t>
      </w:r>
      <w:r w:rsidRPr="002B5B76">
        <w:t>их</w:t>
      </w:r>
      <w:r w:rsidRPr="002B5B76">
        <w:rPr>
          <w:spacing w:val="-11"/>
        </w:rPr>
        <w:t xml:space="preserve"> </w:t>
      </w:r>
      <w:r w:rsidRPr="002B5B76">
        <w:t>сооружений</w:t>
      </w:r>
      <w:r w:rsidRPr="002B5B76">
        <w:rPr>
          <w:spacing w:val="-12"/>
        </w:rPr>
        <w:t xml:space="preserve"> </w:t>
      </w:r>
      <w:r w:rsidRPr="002B5B76">
        <w:t>(ПН</w:t>
      </w:r>
      <w:r w:rsidRPr="002B5B76">
        <w:rPr>
          <w:spacing w:val="-1"/>
        </w:rPr>
        <w:t>С</w:t>
      </w:r>
      <w:r w:rsidRPr="002B5B76">
        <w:t>,</w:t>
      </w:r>
      <w:r w:rsidRPr="002B5B76">
        <w:rPr>
          <w:spacing w:val="-11"/>
        </w:rPr>
        <w:t xml:space="preserve"> </w:t>
      </w:r>
      <w:r w:rsidRPr="002B5B76">
        <w:t>ТН</w:t>
      </w:r>
      <w:r w:rsidRPr="002B5B76">
        <w:rPr>
          <w:spacing w:val="-1"/>
        </w:rPr>
        <w:t>С</w:t>
      </w:r>
      <w:r w:rsidRPr="002B5B76">
        <w:rPr>
          <w:spacing w:val="1"/>
        </w:rPr>
        <w:t>);</w:t>
      </w:r>
    </w:p>
    <w:p w:rsidR="00691938" w:rsidRPr="002B5B76" w:rsidRDefault="00691938" w:rsidP="00691938">
      <w:pPr>
        <w:pStyle w:val="affff7"/>
        <w:numPr>
          <w:ilvl w:val="0"/>
          <w:numId w:val="51"/>
        </w:numPr>
        <w:tabs>
          <w:tab w:val="left" w:pos="837"/>
        </w:tabs>
        <w:kinsoku w:val="0"/>
        <w:overflowPunct w:val="0"/>
        <w:autoSpaceDE w:val="0"/>
        <w:autoSpaceDN w:val="0"/>
        <w:adjustRightInd w:val="0"/>
        <w:spacing w:before="1" w:line="287" w:lineRule="auto"/>
        <w:ind w:left="837" w:right="104"/>
        <w:jc w:val="left"/>
      </w:pPr>
      <w:r w:rsidRPr="002B5B76">
        <w:t>Недос</w:t>
      </w:r>
      <w:r w:rsidRPr="002B5B76">
        <w:rPr>
          <w:spacing w:val="1"/>
        </w:rPr>
        <w:t>т</w:t>
      </w:r>
      <w:r w:rsidRPr="002B5B76">
        <w:t>аточный</w:t>
      </w:r>
      <w:r w:rsidRPr="002B5B76">
        <w:rPr>
          <w:spacing w:val="22"/>
        </w:rPr>
        <w:t xml:space="preserve"> </w:t>
      </w:r>
      <w:r w:rsidRPr="002B5B76">
        <w:t>уровень</w:t>
      </w:r>
      <w:r w:rsidRPr="002B5B76">
        <w:rPr>
          <w:spacing w:val="22"/>
        </w:rPr>
        <w:t xml:space="preserve"> </w:t>
      </w:r>
      <w:r w:rsidRPr="002B5B76">
        <w:t>оснащения</w:t>
      </w:r>
      <w:r w:rsidRPr="002B5B76">
        <w:rPr>
          <w:spacing w:val="21"/>
        </w:rPr>
        <w:t xml:space="preserve"> </w:t>
      </w:r>
      <w:r w:rsidRPr="002B5B76">
        <w:t>т</w:t>
      </w:r>
      <w:r w:rsidRPr="002B5B76">
        <w:rPr>
          <w:spacing w:val="-1"/>
        </w:rPr>
        <w:t>е</w:t>
      </w:r>
      <w:r w:rsidRPr="002B5B76">
        <w:t>п</w:t>
      </w:r>
      <w:r w:rsidRPr="002B5B76">
        <w:rPr>
          <w:spacing w:val="-1"/>
        </w:rPr>
        <w:t>л</w:t>
      </w:r>
      <w:r w:rsidRPr="002B5B76">
        <w:t>о</w:t>
      </w:r>
      <w:r w:rsidRPr="002B5B76">
        <w:rPr>
          <w:spacing w:val="-1"/>
        </w:rPr>
        <w:t>в</w:t>
      </w:r>
      <w:r w:rsidRPr="002B5B76">
        <w:t>ых</w:t>
      </w:r>
      <w:r w:rsidRPr="002B5B76">
        <w:rPr>
          <w:spacing w:val="23"/>
        </w:rPr>
        <w:t xml:space="preserve"> </w:t>
      </w:r>
      <w:r w:rsidRPr="002B5B76">
        <w:rPr>
          <w:spacing w:val="-1"/>
        </w:rPr>
        <w:t>се</w:t>
      </w:r>
      <w:r w:rsidRPr="002B5B76">
        <w:rPr>
          <w:spacing w:val="1"/>
        </w:rPr>
        <w:t>т</w:t>
      </w:r>
      <w:r w:rsidRPr="002B5B76">
        <w:rPr>
          <w:spacing w:val="-1"/>
        </w:rPr>
        <w:t>е</w:t>
      </w:r>
      <w:r w:rsidRPr="002B5B76">
        <w:t>й</w:t>
      </w:r>
      <w:r w:rsidRPr="002B5B76">
        <w:rPr>
          <w:spacing w:val="22"/>
        </w:rPr>
        <w:t xml:space="preserve"> </w:t>
      </w:r>
      <w:r w:rsidRPr="002B5B76">
        <w:t>и</w:t>
      </w:r>
      <w:r w:rsidRPr="002B5B76">
        <w:rPr>
          <w:spacing w:val="23"/>
        </w:rPr>
        <w:t xml:space="preserve"> </w:t>
      </w:r>
      <w:r w:rsidRPr="002B5B76">
        <w:t>их</w:t>
      </w:r>
      <w:r w:rsidRPr="002B5B76">
        <w:rPr>
          <w:spacing w:val="22"/>
        </w:rPr>
        <w:t xml:space="preserve"> </w:t>
      </w:r>
      <w:r w:rsidRPr="002B5B76">
        <w:t>узлов</w:t>
      </w:r>
      <w:r w:rsidRPr="002B5B76">
        <w:rPr>
          <w:spacing w:val="23"/>
        </w:rPr>
        <w:t xml:space="preserve"> </w:t>
      </w:r>
      <w:r w:rsidRPr="002B5B76">
        <w:t>средствами</w:t>
      </w:r>
      <w:r w:rsidRPr="002B5B76">
        <w:rPr>
          <w:w w:val="99"/>
        </w:rPr>
        <w:t xml:space="preserve"> </w:t>
      </w:r>
      <w:r w:rsidRPr="002B5B76">
        <w:t>измерений</w:t>
      </w:r>
      <w:r w:rsidRPr="002B5B76">
        <w:rPr>
          <w:spacing w:val="44"/>
        </w:rPr>
        <w:t xml:space="preserve"> </w:t>
      </w:r>
      <w:r w:rsidRPr="002B5B76">
        <w:t>и</w:t>
      </w:r>
      <w:r w:rsidRPr="002B5B76">
        <w:rPr>
          <w:spacing w:val="-13"/>
        </w:rPr>
        <w:t xml:space="preserve"> </w:t>
      </w:r>
      <w:r w:rsidRPr="002B5B76">
        <w:t>контроля</w:t>
      </w:r>
      <w:r w:rsidRPr="002B5B76">
        <w:rPr>
          <w:spacing w:val="-13"/>
        </w:rPr>
        <w:t xml:space="preserve"> </w:t>
      </w:r>
      <w:r w:rsidRPr="002B5B76">
        <w:t>технологических</w:t>
      </w:r>
      <w:r w:rsidRPr="002B5B76">
        <w:rPr>
          <w:spacing w:val="-14"/>
        </w:rPr>
        <w:t xml:space="preserve"> </w:t>
      </w:r>
      <w:r w:rsidRPr="002B5B76">
        <w:t>параметро</w:t>
      </w:r>
      <w:r w:rsidRPr="002B5B76">
        <w:rPr>
          <w:spacing w:val="-1"/>
        </w:rPr>
        <w:t>в</w:t>
      </w:r>
      <w:r w:rsidRPr="002B5B76">
        <w:t>,</w:t>
      </w:r>
    </w:p>
    <w:p w:rsidR="00691938" w:rsidRPr="002B5B76" w:rsidRDefault="00691938" w:rsidP="00691938">
      <w:pPr>
        <w:pStyle w:val="affff7"/>
        <w:numPr>
          <w:ilvl w:val="0"/>
          <w:numId w:val="51"/>
        </w:numPr>
        <w:tabs>
          <w:tab w:val="left" w:pos="837"/>
        </w:tabs>
        <w:kinsoku w:val="0"/>
        <w:overflowPunct w:val="0"/>
        <w:autoSpaceDE w:val="0"/>
        <w:autoSpaceDN w:val="0"/>
        <w:adjustRightInd w:val="0"/>
        <w:spacing w:before="1" w:line="287" w:lineRule="auto"/>
        <w:ind w:left="837" w:right="106" w:hanging="361"/>
        <w:jc w:val="left"/>
      </w:pPr>
      <w:r w:rsidRPr="002B5B76">
        <w:t>Сверхнормативные</w:t>
      </w:r>
      <w:r w:rsidRPr="002B5B76">
        <w:rPr>
          <w:spacing w:val="49"/>
        </w:rPr>
        <w:t xml:space="preserve"> </w:t>
      </w:r>
      <w:r w:rsidRPr="002B5B76">
        <w:t>тепловые</w:t>
      </w:r>
      <w:r w:rsidRPr="002B5B76">
        <w:rPr>
          <w:spacing w:val="47"/>
        </w:rPr>
        <w:t xml:space="preserve"> </w:t>
      </w:r>
      <w:r w:rsidRPr="002B5B76">
        <w:t>потери</w:t>
      </w:r>
      <w:r w:rsidRPr="002B5B76">
        <w:rPr>
          <w:spacing w:val="49"/>
        </w:rPr>
        <w:t xml:space="preserve"> </w:t>
      </w:r>
      <w:r w:rsidRPr="002B5B76">
        <w:rPr>
          <w:spacing w:val="-1"/>
        </w:rPr>
        <w:t>в</w:t>
      </w:r>
      <w:r w:rsidRPr="002B5B76">
        <w:t>о</w:t>
      </w:r>
      <w:r w:rsidRPr="002B5B76">
        <w:rPr>
          <w:spacing w:val="49"/>
        </w:rPr>
        <w:t xml:space="preserve"> </w:t>
      </w:r>
      <w:r w:rsidRPr="002B5B76">
        <w:t>внутриквартальных</w:t>
      </w:r>
      <w:r w:rsidRPr="002B5B76">
        <w:rPr>
          <w:spacing w:val="49"/>
        </w:rPr>
        <w:t xml:space="preserve"> </w:t>
      </w:r>
      <w:r w:rsidRPr="002B5B76">
        <w:rPr>
          <w:spacing w:val="-1"/>
        </w:rPr>
        <w:t>сет</w:t>
      </w:r>
      <w:r w:rsidRPr="002B5B76">
        <w:t>ях</w:t>
      </w:r>
      <w:r w:rsidRPr="002B5B76">
        <w:rPr>
          <w:spacing w:val="49"/>
        </w:rPr>
        <w:t xml:space="preserve"> </w:t>
      </w:r>
      <w:r w:rsidRPr="002B5B76">
        <w:rPr>
          <w:spacing w:val="-1"/>
        </w:rPr>
        <w:t>з</w:t>
      </w:r>
      <w:r w:rsidRPr="002B5B76">
        <w:t>а</w:t>
      </w:r>
      <w:r w:rsidRPr="002B5B76">
        <w:rPr>
          <w:spacing w:val="49"/>
        </w:rPr>
        <w:t xml:space="preserve"> </w:t>
      </w:r>
      <w:r w:rsidRPr="002B5B76">
        <w:t>счет</w:t>
      </w:r>
      <w:r w:rsidRPr="002B5B76">
        <w:rPr>
          <w:w w:val="99"/>
        </w:rPr>
        <w:t xml:space="preserve"> </w:t>
      </w:r>
      <w:r w:rsidRPr="002B5B76">
        <w:t>ветхой</w:t>
      </w:r>
      <w:r w:rsidRPr="002B5B76">
        <w:rPr>
          <w:spacing w:val="-21"/>
        </w:rPr>
        <w:t xml:space="preserve"> </w:t>
      </w:r>
      <w:r w:rsidRPr="002B5B76">
        <w:t>изоляции.</w:t>
      </w:r>
    </w:p>
    <w:p w:rsidR="00691938" w:rsidRPr="002B5B76" w:rsidRDefault="00691938" w:rsidP="00691938">
      <w:pPr>
        <w:kinsoku w:val="0"/>
        <w:overflowPunct w:val="0"/>
        <w:spacing w:before="9" w:line="170" w:lineRule="exact"/>
        <w:rPr>
          <w:sz w:val="17"/>
          <w:szCs w:val="17"/>
        </w:rPr>
      </w:pPr>
    </w:p>
    <w:p w:rsidR="00691938" w:rsidRPr="002B5B76" w:rsidRDefault="00691938" w:rsidP="00691938">
      <w:pPr>
        <w:kinsoku w:val="0"/>
        <w:overflowPunct w:val="0"/>
        <w:spacing w:line="200" w:lineRule="exact"/>
        <w:rPr>
          <w:sz w:val="20"/>
          <w:szCs w:val="20"/>
        </w:rPr>
      </w:pPr>
    </w:p>
    <w:p w:rsidR="00691938" w:rsidRPr="002B5B76" w:rsidRDefault="00691938" w:rsidP="00691938">
      <w:pPr>
        <w:kinsoku w:val="0"/>
        <w:overflowPunct w:val="0"/>
        <w:spacing w:line="200" w:lineRule="exact"/>
        <w:rPr>
          <w:sz w:val="20"/>
          <w:szCs w:val="20"/>
        </w:rPr>
      </w:pPr>
    </w:p>
    <w:p w:rsidR="00691938" w:rsidRPr="002B5B76" w:rsidRDefault="00691938" w:rsidP="00691938">
      <w:pPr>
        <w:kinsoku w:val="0"/>
        <w:overflowPunct w:val="0"/>
        <w:spacing w:line="200" w:lineRule="exact"/>
        <w:rPr>
          <w:sz w:val="20"/>
          <w:szCs w:val="20"/>
        </w:rPr>
      </w:pPr>
    </w:p>
    <w:p w:rsidR="00691938" w:rsidRPr="002B5B76" w:rsidRDefault="00691938" w:rsidP="00691938">
      <w:pPr>
        <w:pStyle w:val="253"/>
        <w:kinsoku w:val="0"/>
        <w:overflowPunct w:val="0"/>
        <w:spacing w:line="288" w:lineRule="auto"/>
        <w:ind w:left="118" w:right="105" w:firstLine="709"/>
        <w:jc w:val="both"/>
        <w:outlineLvl w:val="9"/>
        <w:rPr>
          <w:b w:val="0"/>
          <w:bCs w:val="0"/>
          <w:i w:val="0"/>
          <w:iCs w:val="0"/>
        </w:rPr>
      </w:pPr>
      <w:r w:rsidRPr="002B5B76">
        <w:rPr>
          <w:spacing w:val="-1"/>
        </w:rPr>
        <w:t>Расче</w:t>
      </w:r>
      <w:r w:rsidRPr="002B5B76">
        <w:t>т</w:t>
      </w:r>
      <w:r w:rsidRPr="002B5B76">
        <w:rPr>
          <w:spacing w:val="1"/>
        </w:rPr>
        <w:t xml:space="preserve"> д</w:t>
      </w:r>
      <w:r w:rsidRPr="002B5B76">
        <w:t>опусти</w:t>
      </w:r>
      <w:r w:rsidRPr="002B5B76">
        <w:rPr>
          <w:spacing w:val="1"/>
        </w:rPr>
        <w:t>м</w:t>
      </w:r>
      <w:r w:rsidRPr="002B5B76">
        <w:t>ого</w:t>
      </w:r>
      <w:r w:rsidRPr="002B5B76">
        <w:rPr>
          <w:spacing w:val="2"/>
        </w:rPr>
        <w:t xml:space="preserve"> </w:t>
      </w:r>
      <w:r w:rsidRPr="002B5B76">
        <w:rPr>
          <w:spacing w:val="-1"/>
        </w:rPr>
        <w:t>времен</w:t>
      </w:r>
      <w:r w:rsidRPr="002B5B76">
        <w:t>и</w:t>
      </w:r>
      <w:r w:rsidRPr="002B5B76">
        <w:rPr>
          <w:spacing w:val="3"/>
        </w:rPr>
        <w:t xml:space="preserve"> </w:t>
      </w:r>
      <w:r w:rsidRPr="002B5B76">
        <w:t>устранения</w:t>
      </w:r>
      <w:r w:rsidRPr="002B5B76">
        <w:rPr>
          <w:spacing w:val="1"/>
        </w:rPr>
        <w:t xml:space="preserve"> </w:t>
      </w:r>
      <w:r w:rsidRPr="002B5B76">
        <w:t>аварий</w:t>
      </w:r>
      <w:r w:rsidRPr="002B5B76">
        <w:rPr>
          <w:spacing w:val="3"/>
        </w:rPr>
        <w:t xml:space="preserve"> </w:t>
      </w:r>
      <w:r w:rsidRPr="002B5B76">
        <w:t>в</w:t>
      </w:r>
      <w:r w:rsidRPr="002B5B76">
        <w:rPr>
          <w:spacing w:val="1"/>
        </w:rPr>
        <w:t xml:space="preserve"> </w:t>
      </w:r>
      <w:r w:rsidRPr="002B5B76">
        <w:t>системах</w:t>
      </w:r>
      <w:r w:rsidRPr="002B5B76">
        <w:rPr>
          <w:spacing w:val="2"/>
        </w:rPr>
        <w:t xml:space="preserve"> </w:t>
      </w:r>
      <w:r w:rsidRPr="002B5B76">
        <w:t>отопления</w:t>
      </w:r>
      <w:r w:rsidRPr="002B5B76">
        <w:rPr>
          <w:w w:val="99"/>
        </w:rPr>
        <w:t xml:space="preserve"> </w:t>
      </w:r>
      <w:r w:rsidRPr="002B5B76">
        <w:t>жилых</w:t>
      </w:r>
      <w:r w:rsidRPr="002B5B76">
        <w:rPr>
          <w:spacing w:val="-18"/>
        </w:rPr>
        <w:t xml:space="preserve"> </w:t>
      </w:r>
      <w:r w:rsidRPr="002B5B76">
        <w:t>домо</w:t>
      </w:r>
      <w:r w:rsidRPr="002B5B76">
        <w:rPr>
          <w:spacing w:val="-1"/>
        </w:rPr>
        <w:t>в</w:t>
      </w:r>
      <w:r w:rsidRPr="002B5B76">
        <w:t>.</w:t>
      </w:r>
    </w:p>
    <w:p w:rsidR="00691938" w:rsidRPr="002B5B76" w:rsidRDefault="00691938" w:rsidP="00691938">
      <w:pPr>
        <w:pStyle w:val="affff7"/>
        <w:kinsoku w:val="0"/>
        <w:overflowPunct w:val="0"/>
        <w:spacing w:line="312" w:lineRule="auto"/>
        <w:ind w:right="105" w:firstLine="709"/>
      </w:pPr>
      <w:r w:rsidRPr="002B5B76">
        <w:t>Отказ</w:t>
      </w:r>
      <w:r w:rsidRPr="002B5B76">
        <w:rPr>
          <w:spacing w:val="25"/>
        </w:rPr>
        <w:t xml:space="preserve"> </w:t>
      </w:r>
      <w:r w:rsidRPr="002B5B76">
        <w:t>теплоснабжения</w:t>
      </w:r>
      <w:r w:rsidRPr="002B5B76">
        <w:rPr>
          <w:spacing w:val="25"/>
        </w:rPr>
        <w:t xml:space="preserve"> </w:t>
      </w:r>
      <w:r w:rsidRPr="002B5B76">
        <w:t>потребителя</w:t>
      </w:r>
      <w:r w:rsidRPr="002B5B76">
        <w:rPr>
          <w:spacing w:val="27"/>
        </w:rPr>
        <w:t xml:space="preserve"> </w:t>
      </w:r>
      <w:r w:rsidRPr="002B5B76">
        <w:t>–</w:t>
      </w:r>
      <w:r w:rsidRPr="002B5B76">
        <w:rPr>
          <w:spacing w:val="26"/>
        </w:rPr>
        <w:t xml:space="preserve"> </w:t>
      </w:r>
      <w:r w:rsidRPr="002B5B76">
        <w:t>собы</w:t>
      </w:r>
      <w:r w:rsidRPr="002B5B76">
        <w:rPr>
          <w:spacing w:val="-2"/>
        </w:rPr>
        <w:t>т</w:t>
      </w:r>
      <w:r w:rsidRPr="002B5B76">
        <w:t>и</w:t>
      </w:r>
      <w:r w:rsidRPr="002B5B76">
        <w:rPr>
          <w:spacing w:val="-1"/>
        </w:rPr>
        <w:t>е</w:t>
      </w:r>
      <w:r w:rsidRPr="002B5B76">
        <w:t>,</w:t>
      </w:r>
      <w:r w:rsidRPr="002B5B76">
        <w:rPr>
          <w:spacing w:val="25"/>
        </w:rPr>
        <w:t xml:space="preserve"> </w:t>
      </w:r>
      <w:r w:rsidRPr="002B5B76">
        <w:t>приводящее</w:t>
      </w:r>
      <w:r w:rsidRPr="002B5B76">
        <w:rPr>
          <w:spacing w:val="26"/>
        </w:rPr>
        <w:t xml:space="preserve"> </w:t>
      </w:r>
      <w:r w:rsidRPr="002B5B76">
        <w:t>к</w:t>
      </w:r>
      <w:r w:rsidRPr="002B5B76">
        <w:rPr>
          <w:spacing w:val="27"/>
        </w:rPr>
        <w:t xml:space="preserve"> </w:t>
      </w:r>
      <w:r w:rsidRPr="002B5B76">
        <w:t>падению</w:t>
      </w:r>
      <w:r w:rsidRPr="002B5B76">
        <w:rPr>
          <w:w w:val="99"/>
        </w:rPr>
        <w:t xml:space="preserve"> </w:t>
      </w:r>
      <w:r w:rsidRPr="002B5B76">
        <w:t>тем</w:t>
      </w:r>
      <w:r w:rsidRPr="002B5B76">
        <w:rPr>
          <w:spacing w:val="1"/>
        </w:rPr>
        <w:t>п</w:t>
      </w:r>
      <w:r w:rsidRPr="002B5B76">
        <w:t>ературы</w:t>
      </w:r>
      <w:r w:rsidRPr="002B5B76">
        <w:rPr>
          <w:spacing w:val="45"/>
        </w:rPr>
        <w:t xml:space="preserve"> </w:t>
      </w:r>
      <w:r w:rsidRPr="002B5B76">
        <w:t>воздуха</w:t>
      </w:r>
      <w:r w:rsidRPr="002B5B76">
        <w:rPr>
          <w:spacing w:val="45"/>
        </w:rPr>
        <w:t xml:space="preserve"> </w:t>
      </w:r>
      <w:r w:rsidRPr="002B5B76">
        <w:t>в</w:t>
      </w:r>
      <w:r w:rsidRPr="002B5B76">
        <w:rPr>
          <w:spacing w:val="44"/>
        </w:rPr>
        <w:t xml:space="preserve"> </w:t>
      </w:r>
      <w:r w:rsidRPr="002B5B76">
        <w:t>отапливаемых</w:t>
      </w:r>
      <w:r w:rsidRPr="002B5B76">
        <w:rPr>
          <w:spacing w:val="45"/>
        </w:rPr>
        <w:t xml:space="preserve"> </w:t>
      </w:r>
      <w:r w:rsidRPr="002B5B76">
        <w:t>помещениях</w:t>
      </w:r>
      <w:r w:rsidRPr="002B5B76">
        <w:rPr>
          <w:spacing w:val="45"/>
        </w:rPr>
        <w:t xml:space="preserve"> </w:t>
      </w:r>
      <w:r w:rsidRPr="002B5B76">
        <w:t>жи</w:t>
      </w:r>
      <w:r w:rsidRPr="002B5B76">
        <w:rPr>
          <w:spacing w:val="-1"/>
        </w:rPr>
        <w:t>л</w:t>
      </w:r>
      <w:r w:rsidRPr="002B5B76">
        <w:t>ых</w:t>
      </w:r>
      <w:r w:rsidRPr="002B5B76">
        <w:rPr>
          <w:spacing w:val="46"/>
        </w:rPr>
        <w:t xml:space="preserve"> </w:t>
      </w:r>
      <w:r w:rsidRPr="002B5B76">
        <w:t>и</w:t>
      </w:r>
      <w:r w:rsidRPr="002B5B76">
        <w:rPr>
          <w:spacing w:val="45"/>
        </w:rPr>
        <w:t xml:space="preserve"> </w:t>
      </w:r>
      <w:r w:rsidRPr="002B5B76">
        <w:t>общест</w:t>
      </w:r>
      <w:r w:rsidRPr="002B5B76">
        <w:rPr>
          <w:spacing w:val="1"/>
        </w:rPr>
        <w:t>в</w:t>
      </w:r>
      <w:r w:rsidRPr="002B5B76">
        <w:t>енных</w:t>
      </w:r>
      <w:r w:rsidRPr="002B5B76">
        <w:rPr>
          <w:w w:val="99"/>
        </w:rPr>
        <w:t xml:space="preserve"> </w:t>
      </w:r>
      <w:r w:rsidRPr="002B5B76">
        <w:t>зданий</w:t>
      </w:r>
      <w:r w:rsidRPr="002B5B76">
        <w:rPr>
          <w:spacing w:val="32"/>
        </w:rPr>
        <w:t xml:space="preserve"> </w:t>
      </w:r>
      <w:r w:rsidRPr="002B5B76">
        <w:t>ниже</w:t>
      </w:r>
      <w:r w:rsidRPr="002B5B76">
        <w:rPr>
          <w:spacing w:val="32"/>
        </w:rPr>
        <w:t xml:space="preserve"> </w:t>
      </w:r>
      <w:r w:rsidRPr="002B5B76">
        <w:t>+12°</w:t>
      </w:r>
      <w:r w:rsidRPr="002B5B76">
        <w:rPr>
          <w:spacing w:val="-1"/>
        </w:rPr>
        <w:t>С</w:t>
      </w:r>
      <w:r w:rsidRPr="002B5B76">
        <w:t>.</w:t>
      </w:r>
      <w:r w:rsidRPr="002B5B76">
        <w:rPr>
          <w:spacing w:val="32"/>
        </w:rPr>
        <w:t xml:space="preserve"> </w:t>
      </w:r>
      <w:r w:rsidRPr="002B5B76">
        <w:rPr>
          <w:spacing w:val="-1"/>
        </w:rPr>
        <w:t>Рас</w:t>
      </w:r>
      <w:r w:rsidRPr="002B5B76">
        <w:t>ч</w:t>
      </w:r>
      <w:r w:rsidRPr="002B5B76">
        <w:rPr>
          <w:spacing w:val="-1"/>
        </w:rPr>
        <w:t>е</w:t>
      </w:r>
      <w:r w:rsidRPr="002B5B76">
        <w:t>т</w:t>
      </w:r>
      <w:r w:rsidRPr="002B5B76">
        <w:rPr>
          <w:spacing w:val="34"/>
        </w:rPr>
        <w:t xml:space="preserve"> </w:t>
      </w:r>
      <w:r w:rsidRPr="002B5B76">
        <w:t>времени</w:t>
      </w:r>
      <w:r w:rsidRPr="002B5B76">
        <w:rPr>
          <w:spacing w:val="33"/>
        </w:rPr>
        <w:t xml:space="preserve"> </w:t>
      </w:r>
      <w:r w:rsidRPr="002B5B76">
        <w:t>снижения</w:t>
      </w:r>
      <w:r w:rsidRPr="002B5B76">
        <w:rPr>
          <w:spacing w:val="34"/>
        </w:rPr>
        <w:t xml:space="preserve"> </w:t>
      </w:r>
      <w:r w:rsidRPr="002B5B76">
        <w:rPr>
          <w:spacing w:val="-1"/>
        </w:rPr>
        <w:t>тем</w:t>
      </w:r>
      <w:r w:rsidRPr="002B5B76">
        <w:rPr>
          <w:spacing w:val="1"/>
        </w:rPr>
        <w:t>п</w:t>
      </w:r>
      <w:r w:rsidRPr="002B5B76">
        <w:rPr>
          <w:spacing w:val="-1"/>
        </w:rPr>
        <w:t>ера</w:t>
      </w:r>
      <w:r w:rsidRPr="002B5B76">
        <w:rPr>
          <w:spacing w:val="1"/>
        </w:rPr>
        <w:t>т</w:t>
      </w:r>
      <w:r w:rsidRPr="002B5B76">
        <w:rPr>
          <w:spacing w:val="-1"/>
        </w:rPr>
        <w:t>ур</w:t>
      </w:r>
      <w:r w:rsidRPr="002B5B76">
        <w:t>ы</w:t>
      </w:r>
      <w:r w:rsidRPr="002B5B76">
        <w:rPr>
          <w:spacing w:val="33"/>
        </w:rPr>
        <w:t xml:space="preserve"> </w:t>
      </w:r>
      <w:r w:rsidRPr="002B5B76">
        <w:t>в</w:t>
      </w:r>
      <w:r w:rsidRPr="002B5B76">
        <w:rPr>
          <w:spacing w:val="32"/>
        </w:rPr>
        <w:t xml:space="preserve"> </w:t>
      </w:r>
      <w:r w:rsidRPr="002B5B76">
        <w:rPr>
          <w:spacing w:val="-1"/>
        </w:rPr>
        <w:t>жило</w:t>
      </w:r>
      <w:r w:rsidRPr="002B5B76">
        <w:t>м</w:t>
      </w:r>
      <w:r w:rsidRPr="002B5B76">
        <w:rPr>
          <w:spacing w:val="32"/>
        </w:rPr>
        <w:t xml:space="preserve"> </w:t>
      </w:r>
      <w:r w:rsidRPr="002B5B76">
        <w:t>зда</w:t>
      </w:r>
      <w:r w:rsidRPr="002B5B76">
        <w:rPr>
          <w:spacing w:val="1"/>
        </w:rPr>
        <w:t>н</w:t>
      </w:r>
      <w:r w:rsidRPr="002B5B76">
        <w:t>ии</w:t>
      </w:r>
      <w:r w:rsidRPr="002B5B76">
        <w:rPr>
          <w:spacing w:val="33"/>
        </w:rPr>
        <w:t xml:space="preserve"> </w:t>
      </w:r>
      <w:r w:rsidRPr="002B5B76">
        <w:t>до</w:t>
      </w:r>
    </w:p>
    <w:p w:rsidR="00691938" w:rsidRPr="002B5B76" w:rsidRDefault="00691938" w:rsidP="00691938">
      <w:pPr>
        <w:pStyle w:val="affff7"/>
        <w:kinsoku w:val="0"/>
        <w:overflowPunct w:val="0"/>
        <w:spacing w:line="312" w:lineRule="auto"/>
        <w:ind w:right="104"/>
      </w:pPr>
      <w:r w:rsidRPr="002B5B76">
        <w:t>+12</w:t>
      </w:r>
      <w:r w:rsidRPr="002B5B76">
        <w:rPr>
          <w:spacing w:val="-1"/>
        </w:rPr>
        <w:t>°</w:t>
      </w:r>
      <w:r w:rsidRPr="002B5B76">
        <w:t>С</w:t>
      </w:r>
      <w:r w:rsidRPr="002B5B76">
        <w:rPr>
          <w:spacing w:val="7"/>
        </w:rPr>
        <w:t xml:space="preserve"> </w:t>
      </w:r>
      <w:r w:rsidRPr="002B5B76">
        <w:t>при</w:t>
      </w:r>
      <w:r w:rsidRPr="002B5B76">
        <w:rPr>
          <w:spacing w:val="9"/>
        </w:rPr>
        <w:t xml:space="preserve"> </w:t>
      </w:r>
      <w:r w:rsidRPr="002B5B76">
        <w:rPr>
          <w:spacing w:val="-1"/>
        </w:rPr>
        <w:t>внезап</w:t>
      </w:r>
      <w:r w:rsidRPr="002B5B76">
        <w:rPr>
          <w:spacing w:val="1"/>
        </w:rPr>
        <w:t>н</w:t>
      </w:r>
      <w:r w:rsidRPr="002B5B76">
        <w:t>ом</w:t>
      </w:r>
      <w:r w:rsidRPr="002B5B76">
        <w:rPr>
          <w:spacing w:val="7"/>
        </w:rPr>
        <w:t xml:space="preserve"> </w:t>
      </w:r>
      <w:r w:rsidRPr="002B5B76">
        <w:t>прекращении</w:t>
      </w:r>
      <w:r w:rsidRPr="002B5B76">
        <w:rPr>
          <w:spacing w:val="9"/>
        </w:rPr>
        <w:t xml:space="preserve"> </w:t>
      </w:r>
      <w:r w:rsidRPr="002B5B76">
        <w:t>теплоснабжения</w:t>
      </w:r>
      <w:r w:rsidRPr="002B5B76">
        <w:rPr>
          <w:spacing w:val="8"/>
        </w:rPr>
        <w:t xml:space="preserve"> </w:t>
      </w:r>
      <w:r w:rsidRPr="002B5B76">
        <w:t>производится</w:t>
      </w:r>
      <w:r w:rsidRPr="002B5B76">
        <w:rPr>
          <w:spacing w:val="8"/>
        </w:rPr>
        <w:t xml:space="preserve"> </w:t>
      </w:r>
      <w:r w:rsidRPr="002B5B76">
        <w:t>по</w:t>
      </w:r>
      <w:r w:rsidRPr="002B5B76">
        <w:rPr>
          <w:spacing w:val="9"/>
        </w:rPr>
        <w:t xml:space="preserve"> </w:t>
      </w:r>
      <w:r w:rsidRPr="002B5B76">
        <w:t>следующей</w:t>
      </w:r>
      <w:r w:rsidRPr="002B5B76">
        <w:rPr>
          <w:w w:val="99"/>
        </w:rPr>
        <w:t xml:space="preserve"> </w:t>
      </w:r>
      <w:r w:rsidRPr="002B5B76">
        <w:t>формул</w:t>
      </w:r>
      <w:r w:rsidRPr="002B5B76">
        <w:rPr>
          <w:spacing w:val="-1"/>
        </w:rPr>
        <w:t>е</w:t>
      </w:r>
      <w:r w:rsidRPr="002B5B76">
        <w:t>:</w:t>
      </w:r>
    </w:p>
    <w:p w:rsidR="00691938" w:rsidRPr="002B5B76" w:rsidRDefault="00691938" w:rsidP="00691938">
      <w:pPr>
        <w:kinsoku w:val="0"/>
        <w:overflowPunct w:val="0"/>
        <w:spacing w:before="3"/>
        <w:ind w:right="1155"/>
        <w:jc w:val="center"/>
        <w:rPr>
          <w:sz w:val="28"/>
          <w:szCs w:val="28"/>
        </w:rPr>
      </w:pPr>
      <w:r w:rsidRPr="002B5B76">
        <w:rPr>
          <w:sz w:val="28"/>
          <w:szCs w:val="28"/>
        </w:rPr>
        <w:t>T</w:t>
      </w:r>
      <w:r w:rsidRPr="002B5B76">
        <w:rPr>
          <w:spacing w:val="-4"/>
          <w:sz w:val="28"/>
          <w:szCs w:val="28"/>
        </w:rPr>
        <w:t xml:space="preserve"> </w:t>
      </w:r>
      <w:r w:rsidRPr="002B5B76">
        <w:rPr>
          <w:sz w:val="28"/>
          <w:szCs w:val="28"/>
        </w:rPr>
        <w:t>=</w:t>
      </w:r>
      <w:r w:rsidRPr="002B5B76">
        <w:rPr>
          <w:spacing w:val="-3"/>
          <w:sz w:val="28"/>
          <w:szCs w:val="28"/>
        </w:rPr>
        <w:t xml:space="preserve"> </w:t>
      </w:r>
      <w:r w:rsidRPr="002B5B76">
        <w:rPr>
          <w:sz w:val="28"/>
          <w:szCs w:val="28"/>
        </w:rPr>
        <w:t>ß</w:t>
      </w:r>
      <w:r w:rsidRPr="002B5B76">
        <w:rPr>
          <w:spacing w:val="-3"/>
          <w:sz w:val="28"/>
          <w:szCs w:val="28"/>
        </w:rPr>
        <w:t xml:space="preserve"> </w:t>
      </w:r>
      <w:r w:rsidRPr="002B5B76">
        <w:rPr>
          <w:sz w:val="28"/>
          <w:szCs w:val="28"/>
        </w:rPr>
        <w:t>ln</w:t>
      </w:r>
      <w:r w:rsidRPr="002B5B76">
        <w:rPr>
          <w:spacing w:val="-3"/>
          <w:sz w:val="28"/>
          <w:szCs w:val="28"/>
        </w:rPr>
        <w:t xml:space="preserve"> </w:t>
      </w:r>
      <w:r w:rsidRPr="002B5B76">
        <w:rPr>
          <w:sz w:val="28"/>
          <w:szCs w:val="28"/>
        </w:rPr>
        <w:t>((t</w:t>
      </w:r>
      <w:r w:rsidRPr="002B5B76">
        <w:rPr>
          <w:position w:val="-4"/>
          <w:sz w:val="18"/>
          <w:szCs w:val="18"/>
        </w:rPr>
        <w:t>в</w:t>
      </w:r>
      <w:r w:rsidRPr="002B5B76">
        <w:rPr>
          <w:spacing w:val="-1"/>
          <w:position w:val="-4"/>
          <w:sz w:val="18"/>
          <w:szCs w:val="18"/>
        </w:rPr>
        <w:t xml:space="preserve"> </w:t>
      </w:r>
      <w:r w:rsidRPr="002B5B76">
        <w:rPr>
          <w:sz w:val="28"/>
          <w:szCs w:val="28"/>
        </w:rPr>
        <w:t>–</w:t>
      </w:r>
      <w:r w:rsidRPr="002B5B76">
        <w:rPr>
          <w:spacing w:val="-2"/>
          <w:sz w:val="28"/>
          <w:szCs w:val="28"/>
        </w:rPr>
        <w:t xml:space="preserve"> </w:t>
      </w:r>
      <w:r w:rsidRPr="002B5B76">
        <w:rPr>
          <w:sz w:val="28"/>
          <w:szCs w:val="28"/>
        </w:rPr>
        <w:t>t</w:t>
      </w:r>
      <w:r w:rsidRPr="002B5B76">
        <w:rPr>
          <w:spacing w:val="-1"/>
          <w:position w:val="-4"/>
          <w:sz w:val="18"/>
          <w:szCs w:val="18"/>
        </w:rPr>
        <w:t>н</w:t>
      </w:r>
      <w:r w:rsidRPr="002B5B76">
        <w:rPr>
          <w:sz w:val="28"/>
          <w:szCs w:val="28"/>
        </w:rPr>
        <w:t>)</w:t>
      </w:r>
      <w:r w:rsidRPr="002B5B76">
        <w:rPr>
          <w:spacing w:val="-3"/>
          <w:sz w:val="28"/>
          <w:szCs w:val="28"/>
        </w:rPr>
        <w:t xml:space="preserve"> </w:t>
      </w:r>
      <w:r w:rsidRPr="002B5B76">
        <w:rPr>
          <w:sz w:val="28"/>
          <w:szCs w:val="28"/>
        </w:rPr>
        <w:t>/</w:t>
      </w:r>
      <w:r w:rsidRPr="002B5B76">
        <w:rPr>
          <w:spacing w:val="-2"/>
          <w:sz w:val="28"/>
          <w:szCs w:val="28"/>
        </w:rPr>
        <w:t xml:space="preserve"> </w:t>
      </w:r>
      <w:r w:rsidRPr="002B5B76">
        <w:rPr>
          <w:sz w:val="28"/>
          <w:szCs w:val="28"/>
        </w:rPr>
        <w:t>(t</w:t>
      </w:r>
      <w:r w:rsidRPr="002B5B76">
        <w:rPr>
          <w:spacing w:val="-1"/>
          <w:position w:val="-4"/>
          <w:sz w:val="18"/>
          <w:szCs w:val="18"/>
        </w:rPr>
        <w:t>в</w:t>
      </w:r>
      <w:r w:rsidRPr="002B5B76">
        <w:rPr>
          <w:position w:val="-4"/>
          <w:sz w:val="18"/>
          <w:szCs w:val="18"/>
        </w:rPr>
        <w:t>o</w:t>
      </w:r>
      <w:r w:rsidRPr="002B5B76">
        <w:rPr>
          <w:spacing w:val="-1"/>
          <w:position w:val="-4"/>
          <w:sz w:val="18"/>
          <w:szCs w:val="18"/>
        </w:rPr>
        <w:t xml:space="preserve"> </w:t>
      </w:r>
      <w:r w:rsidRPr="002B5B76">
        <w:rPr>
          <w:sz w:val="28"/>
          <w:szCs w:val="28"/>
        </w:rPr>
        <w:t>–</w:t>
      </w:r>
      <w:r w:rsidRPr="002B5B76">
        <w:rPr>
          <w:spacing w:val="-2"/>
          <w:sz w:val="28"/>
          <w:szCs w:val="28"/>
        </w:rPr>
        <w:t xml:space="preserve"> </w:t>
      </w:r>
      <w:r w:rsidRPr="002B5B76">
        <w:rPr>
          <w:sz w:val="28"/>
          <w:szCs w:val="28"/>
        </w:rPr>
        <w:t>t</w:t>
      </w:r>
      <w:r w:rsidRPr="002B5B76">
        <w:rPr>
          <w:spacing w:val="-1"/>
          <w:position w:val="-4"/>
          <w:sz w:val="18"/>
          <w:szCs w:val="18"/>
        </w:rPr>
        <w:t>н</w:t>
      </w:r>
      <w:r w:rsidRPr="002B5B76">
        <w:rPr>
          <w:sz w:val="28"/>
          <w:szCs w:val="28"/>
        </w:rPr>
        <w:t>)),</w:t>
      </w:r>
    </w:p>
    <w:p w:rsidR="00691938" w:rsidRPr="002B5B76" w:rsidRDefault="00691938" w:rsidP="00691938">
      <w:pPr>
        <w:pStyle w:val="affff7"/>
        <w:kinsoku w:val="0"/>
        <w:overflowPunct w:val="0"/>
        <w:spacing w:before="77"/>
        <w:ind w:right="106"/>
      </w:pPr>
      <w:r w:rsidRPr="002B5B76">
        <w:t>гд</w:t>
      </w:r>
      <w:r w:rsidRPr="002B5B76">
        <w:rPr>
          <w:spacing w:val="-1"/>
        </w:rPr>
        <w:t>е</w:t>
      </w:r>
      <w:r w:rsidRPr="002B5B76">
        <w:t>:</w:t>
      </w:r>
      <w:r w:rsidRPr="002B5B76">
        <w:rPr>
          <w:spacing w:val="-11"/>
        </w:rPr>
        <w:t xml:space="preserve"> </w:t>
      </w:r>
      <w:r w:rsidRPr="002B5B76">
        <w:t>ß</w:t>
      </w:r>
      <w:r w:rsidRPr="002B5B76">
        <w:rPr>
          <w:spacing w:val="-10"/>
        </w:rPr>
        <w:t xml:space="preserve"> </w:t>
      </w:r>
      <w:r w:rsidRPr="002B5B76">
        <w:t>–</w:t>
      </w:r>
      <w:r w:rsidRPr="002B5B76">
        <w:rPr>
          <w:spacing w:val="-10"/>
        </w:rPr>
        <w:t xml:space="preserve"> </w:t>
      </w:r>
      <w:r w:rsidRPr="002B5B76">
        <w:t>коэффициент</w:t>
      </w:r>
      <w:r w:rsidRPr="002B5B76">
        <w:rPr>
          <w:spacing w:val="-12"/>
        </w:rPr>
        <w:t xml:space="preserve"> </w:t>
      </w:r>
      <w:r w:rsidRPr="002B5B76">
        <w:t>аккумуляции</w:t>
      </w:r>
      <w:r w:rsidRPr="002B5B76">
        <w:rPr>
          <w:spacing w:val="-11"/>
        </w:rPr>
        <w:t xml:space="preserve"> </w:t>
      </w:r>
      <w:r w:rsidRPr="002B5B76">
        <w:t>помещения</w:t>
      </w:r>
      <w:r w:rsidRPr="002B5B76">
        <w:rPr>
          <w:spacing w:val="-11"/>
        </w:rPr>
        <w:t xml:space="preserve"> </w:t>
      </w:r>
      <w:r w:rsidRPr="002B5B76">
        <w:t>(здани</w:t>
      </w:r>
      <w:r w:rsidRPr="002B5B76">
        <w:rPr>
          <w:spacing w:val="-1"/>
        </w:rPr>
        <w:t>я</w:t>
      </w:r>
      <w:r w:rsidRPr="002B5B76">
        <w:t>),</w:t>
      </w:r>
      <w:r w:rsidRPr="002B5B76">
        <w:rPr>
          <w:spacing w:val="-11"/>
        </w:rPr>
        <w:t xml:space="preserve"> </w:t>
      </w:r>
      <w:r w:rsidRPr="002B5B76">
        <w:t>прини</w:t>
      </w:r>
      <w:r w:rsidRPr="002B5B76">
        <w:rPr>
          <w:spacing w:val="-1"/>
        </w:rPr>
        <w:t>м</w:t>
      </w:r>
      <w:r w:rsidRPr="002B5B76">
        <w:t>.70</w:t>
      </w:r>
      <w:r w:rsidRPr="002B5B76">
        <w:rPr>
          <w:spacing w:val="-11"/>
        </w:rPr>
        <w:t xml:space="preserve"> </w:t>
      </w:r>
      <w:r w:rsidRPr="002B5B76">
        <w:t>ч</w:t>
      </w:r>
      <w:r w:rsidRPr="002B5B76">
        <w:rPr>
          <w:spacing w:val="-1"/>
        </w:rPr>
        <w:t>ас</w:t>
      </w:r>
      <w:r w:rsidRPr="002B5B76">
        <w:t>;</w:t>
      </w:r>
    </w:p>
    <w:p w:rsidR="00691938" w:rsidRPr="002B5B76" w:rsidRDefault="00691938" w:rsidP="00691938">
      <w:pPr>
        <w:kinsoku w:val="0"/>
        <w:overflowPunct w:val="0"/>
        <w:spacing w:before="6" w:line="140" w:lineRule="exact"/>
        <w:rPr>
          <w:sz w:val="14"/>
          <w:szCs w:val="14"/>
        </w:rPr>
      </w:pPr>
    </w:p>
    <w:p w:rsidR="00691938" w:rsidRPr="002B5B76" w:rsidRDefault="00691938" w:rsidP="00691938">
      <w:pPr>
        <w:kinsoku w:val="0"/>
        <w:overflowPunct w:val="0"/>
        <w:spacing w:line="200" w:lineRule="exact"/>
        <w:rPr>
          <w:sz w:val="20"/>
          <w:szCs w:val="20"/>
        </w:rPr>
      </w:pPr>
    </w:p>
    <w:p w:rsidR="00691938" w:rsidRPr="002B5B76" w:rsidRDefault="00691938" w:rsidP="00691938">
      <w:pPr>
        <w:pStyle w:val="affff7"/>
        <w:kinsoku w:val="0"/>
        <w:overflowPunct w:val="0"/>
        <w:spacing w:line="272" w:lineRule="auto"/>
        <w:ind w:right="107"/>
      </w:pPr>
      <w:r w:rsidRPr="002B5B76">
        <w:t>tв – внутренняя температура, которая устанавливается в помещении через время T, в часах, после наступления исходного события, °С;</w:t>
      </w:r>
    </w:p>
    <w:p w:rsidR="00691938" w:rsidRPr="002B5B76" w:rsidRDefault="00691938" w:rsidP="00691938">
      <w:pPr>
        <w:kinsoku w:val="0"/>
        <w:overflowPunct w:val="0"/>
        <w:spacing w:before="2" w:line="100" w:lineRule="exact"/>
        <w:rPr>
          <w:sz w:val="10"/>
          <w:szCs w:val="10"/>
        </w:rPr>
      </w:pPr>
    </w:p>
    <w:p w:rsidR="00691938" w:rsidRPr="002B5B76" w:rsidRDefault="00691938" w:rsidP="00691938">
      <w:pPr>
        <w:kinsoku w:val="0"/>
        <w:overflowPunct w:val="0"/>
        <w:spacing w:line="200" w:lineRule="exact"/>
        <w:rPr>
          <w:sz w:val="20"/>
          <w:szCs w:val="20"/>
        </w:rPr>
      </w:pPr>
    </w:p>
    <w:p w:rsidR="00691938" w:rsidRPr="002B5B76" w:rsidRDefault="00691938" w:rsidP="00691938">
      <w:pPr>
        <w:pStyle w:val="affff7"/>
        <w:kinsoku w:val="0"/>
        <w:overflowPunct w:val="0"/>
        <w:spacing w:line="272" w:lineRule="auto"/>
        <w:ind w:right="107"/>
      </w:pPr>
      <w:r w:rsidRPr="002B5B76">
        <w:t>t</w:t>
      </w:r>
      <w:r w:rsidRPr="002B5B76">
        <w:rPr>
          <w:position w:val="-4"/>
          <w:sz w:val="18"/>
          <w:szCs w:val="18"/>
        </w:rPr>
        <w:t xml:space="preserve">н  </w:t>
      </w:r>
      <w:r w:rsidRPr="002B5B76">
        <w:t>–</w:t>
      </w:r>
      <w:r w:rsidRPr="002B5B76">
        <w:rPr>
          <w:spacing w:val="45"/>
        </w:rPr>
        <w:t xml:space="preserve"> </w:t>
      </w:r>
      <w:r w:rsidRPr="002B5B76">
        <w:t>тем</w:t>
      </w:r>
      <w:r w:rsidRPr="002B5B76">
        <w:rPr>
          <w:spacing w:val="1"/>
        </w:rPr>
        <w:t>п</w:t>
      </w:r>
      <w:r w:rsidRPr="002B5B76">
        <w:t>ература</w:t>
      </w:r>
      <w:r w:rsidRPr="002B5B76">
        <w:rPr>
          <w:spacing w:val="44"/>
        </w:rPr>
        <w:t xml:space="preserve"> </w:t>
      </w:r>
      <w:r w:rsidRPr="002B5B76">
        <w:t>наружного</w:t>
      </w:r>
      <w:r w:rsidRPr="002B5B76">
        <w:rPr>
          <w:spacing w:val="43"/>
        </w:rPr>
        <w:t xml:space="preserve"> </w:t>
      </w:r>
      <w:r w:rsidRPr="002B5B76">
        <w:t>воздух</w:t>
      </w:r>
      <w:r w:rsidRPr="002B5B76">
        <w:rPr>
          <w:spacing w:val="-1"/>
        </w:rPr>
        <w:t>а</w:t>
      </w:r>
      <w:r w:rsidRPr="002B5B76">
        <w:t>,</w:t>
      </w:r>
      <w:r w:rsidRPr="002B5B76">
        <w:rPr>
          <w:spacing w:val="44"/>
        </w:rPr>
        <w:t xml:space="preserve"> </w:t>
      </w:r>
      <w:r w:rsidRPr="002B5B76">
        <w:t>усредненная</w:t>
      </w:r>
      <w:r w:rsidRPr="002B5B76">
        <w:rPr>
          <w:spacing w:val="44"/>
        </w:rPr>
        <w:t xml:space="preserve"> </w:t>
      </w:r>
      <w:r w:rsidRPr="002B5B76">
        <w:t>на</w:t>
      </w:r>
      <w:r w:rsidRPr="002B5B76">
        <w:rPr>
          <w:spacing w:val="43"/>
        </w:rPr>
        <w:t xml:space="preserve"> </w:t>
      </w:r>
      <w:r w:rsidRPr="002B5B76">
        <w:t>рассматри</w:t>
      </w:r>
      <w:r w:rsidRPr="002B5B76">
        <w:rPr>
          <w:spacing w:val="1"/>
        </w:rPr>
        <w:t>в</w:t>
      </w:r>
      <w:r w:rsidRPr="002B5B76">
        <w:t>аем</w:t>
      </w:r>
      <w:r w:rsidRPr="002B5B76">
        <w:rPr>
          <w:spacing w:val="1"/>
        </w:rPr>
        <w:t>о</w:t>
      </w:r>
      <w:r w:rsidRPr="002B5B76">
        <w:t>м</w:t>
      </w:r>
      <w:r w:rsidRPr="002B5B76">
        <w:rPr>
          <w:spacing w:val="44"/>
        </w:rPr>
        <w:t xml:space="preserve"> </w:t>
      </w:r>
      <w:r w:rsidRPr="002B5B76">
        <w:t>периоде</w:t>
      </w:r>
      <w:r w:rsidRPr="002B5B76">
        <w:rPr>
          <w:w w:val="99"/>
        </w:rPr>
        <w:t xml:space="preserve"> </w:t>
      </w:r>
      <w:r w:rsidRPr="002B5B76">
        <w:t>времени,</w:t>
      </w:r>
      <w:r w:rsidRPr="002B5B76">
        <w:rPr>
          <w:spacing w:val="-15"/>
        </w:rPr>
        <w:t xml:space="preserve"> </w:t>
      </w:r>
      <w:r w:rsidRPr="002B5B76">
        <w:rPr>
          <w:spacing w:val="-1"/>
        </w:rPr>
        <w:t>°С</w:t>
      </w:r>
      <w:r w:rsidRPr="002B5B76">
        <w:t>;</w:t>
      </w:r>
    </w:p>
    <w:p w:rsidR="00691938" w:rsidRPr="002B5B76" w:rsidRDefault="00691938" w:rsidP="00691938">
      <w:pPr>
        <w:pStyle w:val="affff7"/>
        <w:kinsoku w:val="0"/>
        <w:overflowPunct w:val="0"/>
        <w:spacing w:line="272" w:lineRule="auto"/>
        <w:ind w:right="107"/>
      </w:pPr>
      <w:r w:rsidRPr="002B5B76">
        <w:t>tвo</w:t>
      </w:r>
      <w:r w:rsidRPr="002B5B76">
        <w:tab/>
        <w:t>–</w:t>
      </w:r>
      <w:r w:rsidRPr="002B5B76">
        <w:tab/>
        <w:t>внутренняя</w:t>
      </w:r>
      <w:r w:rsidRPr="002B5B76">
        <w:tab/>
        <w:t>температура,</w:t>
      </w:r>
      <w:r w:rsidRPr="002B5B76">
        <w:tab/>
        <w:t>которая</w:t>
      </w:r>
      <w:r w:rsidRPr="002B5B76">
        <w:tab/>
        <w:t>устанавливается</w:t>
      </w:r>
      <w:r w:rsidRPr="002B5B76">
        <w:tab/>
        <w:t>критерием</w:t>
      </w:r>
      <w:r w:rsidRPr="002B5B76">
        <w:tab/>
        <w:t>отказа теплоснабжения, °С;</w:t>
      </w:r>
    </w:p>
    <w:p w:rsidR="00691938" w:rsidRPr="002B5B76" w:rsidRDefault="00691938" w:rsidP="00691938">
      <w:pPr>
        <w:pStyle w:val="affff7"/>
        <w:kinsoku w:val="0"/>
        <w:overflowPunct w:val="0"/>
        <w:spacing w:before="97" w:line="311" w:lineRule="auto"/>
        <w:ind w:right="105" w:firstLine="708"/>
      </w:pPr>
      <w:r w:rsidRPr="002B5B76">
        <w:t>Результаты</w:t>
      </w:r>
      <w:r w:rsidRPr="002B5B76">
        <w:rPr>
          <w:spacing w:val="32"/>
        </w:rPr>
        <w:t xml:space="preserve"> </w:t>
      </w:r>
      <w:r w:rsidRPr="002B5B76">
        <w:rPr>
          <w:spacing w:val="-1"/>
        </w:rPr>
        <w:t>расче</w:t>
      </w:r>
      <w:r w:rsidRPr="002B5B76">
        <w:rPr>
          <w:spacing w:val="1"/>
        </w:rPr>
        <w:t>т</w:t>
      </w:r>
      <w:r w:rsidRPr="002B5B76">
        <w:t>а</w:t>
      </w:r>
      <w:r w:rsidRPr="002B5B76">
        <w:rPr>
          <w:spacing w:val="34"/>
        </w:rPr>
        <w:t xml:space="preserve"> </w:t>
      </w:r>
      <w:r w:rsidRPr="002B5B76">
        <w:t>времени</w:t>
      </w:r>
      <w:r w:rsidRPr="002B5B76">
        <w:rPr>
          <w:spacing w:val="32"/>
        </w:rPr>
        <w:t xml:space="preserve"> </w:t>
      </w:r>
      <w:r w:rsidRPr="002B5B76">
        <w:t>снижения</w:t>
      </w:r>
      <w:r w:rsidRPr="002B5B76">
        <w:rPr>
          <w:spacing w:val="34"/>
        </w:rPr>
        <w:t xml:space="preserve"> </w:t>
      </w:r>
      <w:r w:rsidRPr="002B5B76">
        <w:rPr>
          <w:spacing w:val="-1"/>
        </w:rPr>
        <w:t>тем</w:t>
      </w:r>
      <w:r w:rsidRPr="002B5B76">
        <w:rPr>
          <w:spacing w:val="1"/>
        </w:rPr>
        <w:t>п</w:t>
      </w:r>
      <w:r w:rsidRPr="002B5B76">
        <w:rPr>
          <w:spacing w:val="-1"/>
        </w:rPr>
        <w:t>ера</w:t>
      </w:r>
      <w:r w:rsidRPr="002B5B76">
        <w:rPr>
          <w:spacing w:val="1"/>
        </w:rPr>
        <w:t>т</w:t>
      </w:r>
      <w:r w:rsidRPr="002B5B76">
        <w:rPr>
          <w:spacing w:val="-1"/>
        </w:rPr>
        <w:t>ур</w:t>
      </w:r>
      <w:r w:rsidRPr="002B5B76">
        <w:t>ы</w:t>
      </w:r>
      <w:r w:rsidRPr="002B5B76">
        <w:rPr>
          <w:spacing w:val="33"/>
        </w:rPr>
        <w:t xml:space="preserve"> </w:t>
      </w:r>
      <w:r w:rsidRPr="002B5B76">
        <w:t>вну</w:t>
      </w:r>
      <w:r w:rsidRPr="002B5B76">
        <w:rPr>
          <w:spacing w:val="-1"/>
        </w:rPr>
        <w:t>т</w:t>
      </w:r>
      <w:r w:rsidRPr="002B5B76">
        <w:t>ри</w:t>
      </w:r>
      <w:r w:rsidRPr="002B5B76">
        <w:rPr>
          <w:spacing w:val="33"/>
        </w:rPr>
        <w:t xml:space="preserve"> </w:t>
      </w:r>
      <w:r w:rsidRPr="002B5B76">
        <w:t>отапливаемых</w:t>
      </w:r>
      <w:r w:rsidRPr="002B5B76">
        <w:rPr>
          <w:w w:val="99"/>
        </w:rPr>
        <w:t xml:space="preserve"> </w:t>
      </w:r>
      <w:r w:rsidRPr="002B5B76">
        <w:t>помещений</w:t>
      </w:r>
      <w:r w:rsidRPr="002B5B76">
        <w:rPr>
          <w:spacing w:val="-13"/>
        </w:rPr>
        <w:t xml:space="preserve"> </w:t>
      </w:r>
      <w:r w:rsidRPr="002B5B76">
        <w:t>представлены</w:t>
      </w:r>
      <w:r w:rsidRPr="002B5B76">
        <w:rPr>
          <w:spacing w:val="-13"/>
        </w:rPr>
        <w:t xml:space="preserve"> </w:t>
      </w:r>
      <w:r w:rsidRPr="002B5B76">
        <w:t>ниже</w:t>
      </w:r>
      <w:r w:rsidRPr="002B5B76">
        <w:rPr>
          <w:spacing w:val="-13"/>
        </w:rPr>
        <w:t xml:space="preserve"> </w:t>
      </w:r>
      <w:r w:rsidRPr="002B5B76">
        <w:t>в</w:t>
      </w:r>
      <w:r w:rsidRPr="002B5B76">
        <w:rPr>
          <w:spacing w:val="-12"/>
        </w:rPr>
        <w:t xml:space="preserve"> </w:t>
      </w:r>
      <w:r w:rsidRPr="002B5B76">
        <w:rPr>
          <w:i/>
          <w:iCs/>
          <w:spacing w:val="-1"/>
        </w:rPr>
        <w:t>таб</w:t>
      </w:r>
      <w:r w:rsidRPr="002B5B76">
        <w:rPr>
          <w:i/>
          <w:iCs/>
          <w:spacing w:val="1"/>
        </w:rPr>
        <w:t>л</w:t>
      </w:r>
      <w:r w:rsidRPr="002B5B76">
        <w:rPr>
          <w:i/>
          <w:iCs/>
        </w:rPr>
        <w:t>..</w:t>
      </w:r>
    </w:p>
    <w:p w:rsidR="00691938" w:rsidRPr="002B5B76" w:rsidRDefault="00691938" w:rsidP="00691938">
      <w:pPr>
        <w:pStyle w:val="affff7"/>
        <w:kinsoku w:val="0"/>
        <w:overflowPunct w:val="0"/>
        <w:spacing w:before="4" w:line="312" w:lineRule="auto"/>
        <w:ind w:right="104" w:firstLine="709"/>
      </w:pPr>
      <w:r w:rsidRPr="002B5B76">
        <w:rPr>
          <w:spacing w:val="-1"/>
        </w:rPr>
        <w:t>Н</w:t>
      </w:r>
      <w:r w:rsidRPr="002B5B76">
        <w:t>а</w:t>
      </w:r>
      <w:r w:rsidRPr="002B5B76">
        <w:rPr>
          <w:spacing w:val="39"/>
        </w:rPr>
        <w:t xml:space="preserve"> </w:t>
      </w:r>
      <w:r w:rsidRPr="002B5B76">
        <w:t>основании</w:t>
      </w:r>
      <w:r w:rsidRPr="002B5B76">
        <w:rPr>
          <w:spacing w:val="41"/>
        </w:rPr>
        <w:t xml:space="preserve"> </w:t>
      </w:r>
      <w:r w:rsidRPr="002B5B76">
        <w:t>приведенных</w:t>
      </w:r>
      <w:r w:rsidRPr="002B5B76">
        <w:rPr>
          <w:spacing w:val="41"/>
        </w:rPr>
        <w:t xml:space="preserve"> </w:t>
      </w:r>
      <w:r w:rsidRPr="002B5B76">
        <w:t>в</w:t>
      </w:r>
      <w:r w:rsidRPr="002B5B76">
        <w:rPr>
          <w:spacing w:val="40"/>
        </w:rPr>
        <w:t xml:space="preserve"> </w:t>
      </w:r>
      <w:r w:rsidRPr="002B5B76">
        <w:t>таблице</w:t>
      </w:r>
      <w:r w:rsidRPr="002B5B76">
        <w:rPr>
          <w:spacing w:val="40"/>
        </w:rPr>
        <w:t xml:space="preserve"> </w:t>
      </w:r>
      <w:r w:rsidRPr="002B5B76">
        <w:t>данных</w:t>
      </w:r>
      <w:r w:rsidRPr="002B5B76">
        <w:rPr>
          <w:spacing w:val="41"/>
        </w:rPr>
        <w:t xml:space="preserve"> </w:t>
      </w:r>
      <w:r w:rsidRPr="002B5B76">
        <w:t>можно</w:t>
      </w:r>
      <w:r w:rsidRPr="002B5B76">
        <w:rPr>
          <w:spacing w:val="41"/>
        </w:rPr>
        <w:t xml:space="preserve"> </w:t>
      </w:r>
      <w:r w:rsidRPr="002B5B76">
        <w:t>оценить</w:t>
      </w:r>
      <w:r w:rsidRPr="002B5B76">
        <w:rPr>
          <w:spacing w:val="39"/>
        </w:rPr>
        <w:t xml:space="preserve"> </w:t>
      </w:r>
      <w:r w:rsidRPr="002B5B76">
        <w:t>время,</w:t>
      </w:r>
      <w:r w:rsidRPr="002B5B76">
        <w:rPr>
          <w:w w:val="99"/>
        </w:rPr>
        <w:t xml:space="preserve"> </w:t>
      </w:r>
      <w:r w:rsidRPr="002B5B76">
        <w:t>имеющееся</w:t>
      </w:r>
      <w:r w:rsidRPr="002B5B76">
        <w:rPr>
          <w:spacing w:val="41"/>
        </w:rPr>
        <w:t xml:space="preserve"> </w:t>
      </w:r>
      <w:r w:rsidRPr="002B5B76">
        <w:t>для</w:t>
      </w:r>
      <w:r w:rsidRPr="002B5B76">
        <w:rPr>
          <w:spacing w:val="41"/>
        </w:rPr>
        <w:t xml:space="preserve"> </w:t>
      </w:r>
      <w:r w:rsidRPr="002B5B76">
        <w:t>ликвидации</w:t>
      </w:r>
      <w:r w:rsidRPr="002B5B76">
        <w:rPr>
          <w:spacing w:val="42"/>
        </w:rPr>
        <w:t xml:space="preserve"> </w:t>
      </w:r>
      <w:r w:rsidRPr="002B5B76">
        <w:t>аварии</w:t>
      </w:r>
      <w:r w:rsidRPr="002B5B76">
        <w:rPr>
          <w:spacing w:val="42"/>
        </w:rPr>
        <w:t xml:space="preserve"> </w:t>
      </w:r>
      <w:r w:rsidRPr="002B5B76">
        <w:t>или</w:t>
      </w:r>
      <w:r w:rsidRPr="002B5B76">
        <w:rPr>
          <w:spacing w:val="42"/>
        </w:rPr>
        <w:t xml:space="preserve"> </w:t>
      </w:r>
      <w:r w:rsidRPr="002B5B76">
        <w:t>принятия</w:t>
      </w:r>
      <w:r w:rsidRPr="002B5B76">
        <w:rPr>
          <w:spacing w:val="41"/>
        </w:rPr>
        <w:t xml:space="preserve"> </w:t>
      </w:r>
      <w:r w:rsidRPr="002B5B76">
        <w:t>мер</w:t>
      </w:r>
      <w:r w:rsidRPr="002B5B76">
        <w:rPr>
          <w:spacing w:val="42"/>
        </w:rPr>
        <w:t xml:space="preserve"> </w:t>
      </w:r>
      <w:r w:rsidRPr="002B5B76">
        <w:t>по</w:t>
      </w:r>
      <w:r w:rsidRPr="002B5B76">
        <w:rPr>
          <w:spacing w:val="42"/>
        </w:rPr>
        <w:t xml:space="preserve"> </w:t>
      </w:r>
      <w:r w:rsidRPr="002B5B76">
        <w:t>предотвращен</w:t>
      </w:r>
      <w:r w:rsidRPr="002B5B76">
        <w:rPr>
          <w:spacing w:val="1"/>
        </w:rPr>
        <w:t>и</w:t>
      </w:r>
      <w:r w:rsidRPr="002B5B76">
        <w:t>ю</w:t>
      </w:r>
      <w:r w:rsidRPr="002B5B76">
        <w:rPr>
          <w:w w:val="99"/>
        </w:rPr>
        <w:t xml:space="preserve"> </w:t>
      </w:r>
      <w:r w:rsidRPr="002B5B76">
        <w:t>лавинообразного</w:t>
      </w:r>
      <w:r w:rsidRPr="002B5B76">
        <w:rPr>
          <w:spacing w:val="24"/>
        </w:rPr>
        <w:t xml:space="preserve"> </w:t>
      </w:r>
      <w:r w:rsidRPr="002B5B76">
        <w:t>развития</w:t>
      </w:r>
      <w:r w:rsidRPr="002B5B76">
        <w:rPr>
          <w:spacing w:val="25"/>
        </w:rPr>
        <w:t xml:space="preserve"> </w:t>
      </w:r>
      <w:r w:rsidRPr="002B5B76">
        <w:t>аварий,</w:t>
      </w:r>
      <w:r w:rsidRPr="002B5B76">
        <w:rPr>
          <w:spacing w:val="26"/>
        </w:rPr>
        <w:t xml:space="preserve"> </w:t>
      </w:r>
      <w:r w:rsidRPr="002B5B76">
        <w:t>т</w:t>
      </w:r>
      <w:r w:rsidRPr="002B5B76">
        <w:rPr>
          <w:spacing w:val="-1"/>
        </w:rPr>
        <w:t>.е</w:t>
      </w:r>
      <w:r w:rsidRPr="002B5B76">
        <w:t>.</w:t>
      </w:r>
      <w:r w:rsidRPr="002B5B76">
        <w:rPr>
          <w:spacing w:val="24"/>
        </w:rPr>
        <w:t xml:space="preserve"> </w:t>
      </w:r>
      <w:r w:rsidRPr="002B5B76">
        <w:t>замерзания</w:t>
      </w:r>
      <w:r w:rsidRPr="002B5B76">
        <w:rPr>
          <w:spacing w:val="25"/>
        </w:rPr>
        <w:t xml:space="preserve"> </w:t>
      </w:r>
      <w:r w:rsidRPr="002B5B76">
        <w:t>теплоносителя</w:t>
      </w:r>
      <w:r w:rsidRPr="002B5B76">
        <w:rPr>
          <w:spacing w:val="24"/>
        </w:rPr>
        <w:t xml:space="preserve"> </w:t>
      </w:r>
      <w:r w:rsidRPr="002B5B76">
        <w:t>в</w:t>
      </w:r>
      <w:r w:rsidRPr="002B5B76">
        <w:rPr>
          <w:spacing w:val="26"/>
        </w:rPr>
        <w:t xml:space="preserve"> </w:t>
      </w:r>
      <w:r w:rsidRPr="002B5B76">
        <w:t>системах</w:t>
      </w:r>
      <w:r w:rsidRPr="002B5B76">
        <w:rPr>
          <w:w w:val="99"/>
        </w:rPr>
        <w:t xml:space="preserve"> </w:t>
      </w:r>
      <w:r w:rsidRPr="002B5B76">
        <w:t>отопления</w:t>
      </w:r>
      <w:r w:rsidRPr="002B5B76">
        <w:rPr>
          <w:spacing w:val="-12"/>
        </w:rPr>
        <w:t xml:space="preserve"> </w:t>
      </w:r>
      <w:r w:rsidRPr="002B5B76">
        <w:t>зданий,</w:t>
      </w:r>
      <w:r w:rsidRPr="002B5B76">
        <w:rPr>
          <w:spacing w:val="-10"/>
        </w:rPr>
        <w:t xml:space="preserve"> </w:t>
      </w:r>
      <w:r w:rsidRPr="002B5B76">
        <w:t>в</w:t>
      </w:r>
      <w:r w:rsidRPr="002B5B76">
        <w:rPr>
          <w:spacing w:val="-12"/>
        </w:rPr>
        <w:t xml:space="preserve"> </w:t>
      </w:r>
      <w:r w:rsidRPr="002B5B76">
        <w:t>которые</w:t>
      </w:r>
      <w:r w:rsidRPr="002B5B76">
        <w:rPr>
          <w:spacing w:val="-12"/>
        </w:rPr>
        <w:t xml:space="preserve"> </w:t>
      </w:r>
      <w:r w:rsidRPr="002B5B76">
        <w:t>прекращена</w:t>
      </w:r>
      <w:r w:rsidRPr="002B5B76">
        <w:rPr>
          <w:spacing w:val="-12"/>
        </w:rPr>
        <w:t xml:space="preserve"> </w:t>
      </w:r>
      <w:r w:rsidRPr="002B5B76">
        <w:t>подача</w:t>
      </w:r>
      <w:r w:rsidRPr="002B5B76">
        <w:rPr>
          <w:spacing w:val="-11"/>
        </w:rPr>
        <w:t xml:space="preserve"> </w:t>
      </w:r>
      <w:r w:rsidRPr="002B5B76">
        <w:t>тепл</w:t>
      </w:r>
      <w:r w:rsidRPr="002B5B76">
        <w:rPr>
          <w:spacing w:val="-1"/>
        </w:rPr>
        <w:t>а</w:t>
      </w:r>
      <w:r w:rsidRPr="002B5B76">
        <w:t>.</w:t>
      </w:r>
    </w:p>
    <w:p w:rsidR="00691938" w:rsidRPr="002B5B76" w:rsidRDefault="00691938" w:rsidP="00691938">
      <w:pPr>
        <w:pStyle w:val="affff7"/>
        <w:kinsoku w:val="0"/>
        <w:overflowPunct w:val="0"/>
        <w:spacing w:before="4" w:line="312" w:lineRule="auto"/>
        <w:ind w:right="104" w:firstLine="709"/>
      </w:pPr>
      <w:r w:rsidRPr="002B5B76">
        <w:t>Время снижения температуры воздуха внутри помещения</w:t>
      </w:r>
    </w:p>
    <w:p w:rsidR="00691938" w:rsidRPr="002B5B76" w:rsidRDefault="00691938" w:rsidP="00691938">
      <w:pPr>
        <w:kinsoku w:val="0"/>
        <w:overflowPunct w:val="0"/>
        <w:spacing w:before="12" w:line="240" w:lineRule="exact"/>
      </w:pPr>
    </w:p>
    <w:p w:rsidR="00691938" w:rsidRPr="002B5B76" w:rsidRDefault="00691938" w:rsidP="00691938">
      <w:pPr>
        <w:kinsoku w:val="0"/>
        <w:overflowPunct w:val="0"/>
        <w:spacing w:before="4" w:line="60" w:lineRule="exact"/>
        <w:rPr>
          <w:sz w:val="20"/>
          <w:szCs w:val="6"/>
        </w:rPr>
      </w:pPr>
      <w:bookmarkStart w:id="13" w:name="bookmark16"/>
      <w:bookmarkEnd w:id="13"/>
    </w:p>
    <w:tbl>
      <w:tblPr>
        <w:tblW w:w="9146" w:type="dxa"/>
        <w:tblInd w:w="339" w:type="dxa"/>
        <w:tblLayout w:type="fixed"/>
        <w:tblCellMar>
          <w:left w:w="0" w:type="dxa"/>
          <w:right w:w="0" w:type="dxa"/>
        </w:tblCellMar>
        <w:tblLook w:val="0000" w:firstRow="0" w:lastRow="0" w:firstColumn="0" w:lastColumn="0" w:noHBand="0" w:noVBand="0"/>
      </w:tblPr>
      <w:tblGrid>
        <w:gridCol w:w="2517"/>
        <w:gridCol w:w="3119"/>
        <w:gridCol w:w="3510"/>
      </w:tblGrid>
      <w:tr w:rsidR="00691938" w:rsidRPr="002B5B76" w:rsidTr="00691938">
        <w:trPr>
          <w:trHeight w:hRule="exact" w:val="155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pPr>
            <w:r w:rsidRPr="002B5B76">
              <w:t>Темпера</w:t>
            </w:r>
            <w:r w:rsidRPr="002B5B76">
              <w:rPr>
                <w:spacing w:val="-2"/>
              </w:rPr>
              <w:t>т</w:t>
            </w:r>
            <w:r w:rsidRPr="002B5B76">
              <w:t>у</w:t>
            </w:r>
            <w:r w:rsidRPr="002B5B76">
              <w:rPr>
                <w:spacing w:val="-2"/>
              </w:rPr>
              <w:t>р</w:t>
            </w:r>
            <w:r w:rsidRPr="002B5B76">
              <w:t>а</w:t>
            </w:r>
          </w:p>
          <w:p w:rsidR="00691938" w:rsidRPr="002B5B76" w:rsidRDefault="00691938" w:rsidP="00A20486">
            <w:pPr>
              <w:pStyle w:val="TableParagraph"/>
              <w:kinsoku w:val="0"/>
              <w:overflowPunct w:val="0"/>
              <w:spacing w:before="42"/>
              <w:ind w:left="225" w:right="225"/>
            </w:pPr>
            <w:r w:rsidRPr="002B5B76">
              <w:rPr>
                <w:spacing w:val="-1"/>
              </w:rPr>
              <w:t>нар</w:t>
            </w:r>
            <w:r w:rsidRPr="002B5B76">
              <w:rPr>
                <w:spacing w:val="2"/>
              </w:rPr>
              <w:t>у</w:t>
            </w:r>
            <w:r w:rsidRPr="002B5B76">
              <w:rPr>
                <w:spacing w:val="-1"/>
              </w:rPr>
              <w:t>жног</w:t>
            </w:r>
            <w:r w:rsidRPr="002B5B76">
              <w:t>о</w:t>
            </w:r>
            <w:r w:rsidRPr="002B5B76">
              <w:rPr>
                <w:spacing w:val="-1"/>
              </w:rPr>
              <w:t xml:space="preserve"> возд</w:t>
            </w:r>
            <w:r w:rsidRPr="002B5B76">
              <w:rPr>
                <w:spacing w:val="2"/>
              </w:rPr>
              <w:t>у</w:t>
            </w:r>
            <w:r w:rsidRPr="002B5B76">
              <w:rPr>
                <w:spacing w:val="-1"/>
              </w:rPr>
              <w:t>х</w:t>
            </w:r>
            <w:r w:rsidRPr="002B5B76">
              <w:t>а,</w:t>
            </w:r>
          </w:p>
          <w:p w:rsidR="00691938" w:rsidRPr="002B5B76" w:rsidRDefault="00691938" w:rsidP="00A20486">
            <w:pPr>
              <w:pStyle w:val="TableParagraph"/>
              <w:kinsoku w:val="0"/>
              <w:overflowPunct w:val="0"/>
              <w:spacing w:before="41"/>
            </w:pPr>
            <w:r w:rsidRPr="002B5B76">
              <w:t>°С</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right="2"/>
              <w:rPr>
                <w:sz w:val="28"/>
                <w:szCs w:val="28"/>
              </w:rPr>
            </w:pPr>
            <w:r w:rsidRPr="002B5B76">
              <w:rPr>
                <w:sz w:val="28"/>
                <w:szCs w:val="28"/>
              </w:rPr>
              <w:t>Повторяемость</w:t>
            </w:r>
          </w:p>
          <w:p w:rsidR="00691938" w:rsidRPr="002B5B76" w:rsidRDefault="00691938" w:rsidP="00A20486">
            <w:pPr>
              <w:pStyle w:val="TableParagraph"/>
              <w:kinsoku w:val="0"/>
              <w:overflowPunct w:val="0"/>
              <w:spacing w:before="64" w:line="288" w:lineRule="auto"/>
              <w:ind w:left="188" w:right="191"/>
            </w:pPr>
            <w:r w:rsidRPr="002B5B76">
              <w:rPr>
                <w:spacing w:val="-1"/>
                <w:sz w:val="28"/>
                <w:szCs w:val="28"/>
              </w:rPr>
              <w:t>тем</w:t>
            </w:r>
            <w:r w:rsidRPr="002B5B76">
              <w:rPr>
                <w:spacing w:val="1"/>
                <w:sz w:val="28"/>
                <w:szCs w:val="28"/>
              </w:rPr>
              <w:t>п</w:t>
            </w:r>
            <w:r w:rsidRPr="002B5B76">
              <w:rPr>
                <w:spacing w:val="-1"/>
                <w:sz w:val="28"/>
                <w:szCs w:val="28"/>
              </w:rPr>
              <w:t>ерату</w:t>
            </w:r>
            <w:r w:rsidRPr="002B5B76">
              <w:rPr>
                <w:sz w:val="28"/>
                <w:szCs w:val="28"/>
              </w:rPr>
              <w:t>р</w:t>
            </w:r>
            <w:r w:rsidRPr="002B5B76">
              <w:rPr>
                <w:spacing w:val="-28"/>
                <w:sz w:val="28"/>
                <w:szCs w:val="28"/>
              </w:rPr>
              <w:t xml:space="preserve"> </w:t>
            </w:r>
            <w:r w:rsidRPr="002B5B76">
              <w:rPr>
                <w:sz w:val="28"/>
                <w:szCs w:val="28"/>
              </w:rPr>
              <w:t>наружного</w:t>
            </w:r>
            <w:r w:rsidRPr="002B5B76">
              <w:rPr>
                <w:w w:val="99"/>
                <w:sz w:val="28"/>
                <w:szCs w:val="28"/>
              </w:rPr>
              <w:t xml:space="preserve"> </w:t>
            </w:r>
            <w:r w:rsidRPr="002B5B76">
              <w:rPr>
                <w:sz w:val="28"/>
                <w:szCs w:val="28"/>
              </w:rPr>
              <w:t>воздух</w:t>
            </w:r>
            <w:r w:rsidRPr="002B5B76">
              <w:rPr>
                <w:spacing w:val="-1"/>
                <w:sz w:val="28"/>
                <w:szCs w:val="28"/>
              </w:rPr>
              <w:t>а</w:t>
            </w:r>
            <w:r w:rsidRPr="002B5B76">
              <w:rPr>
                <w:sz w:val="28"/>
                <w:szCs w:val="28"/>
              </w:rPr>
              <w:t>,</w:t>
            </w:r>
            <w:r w:rsidRPr="002B5B76">
              <w:rPr>
                <w:spacing w:val="-15"/>
                <w:sz w:val="28"/>
                <w:szCs w:val="28"/>
              </w:rPr>
              <w:t xml:space="preserve"> </w:t>
            </w:r>
            <w:r w:rsidRPr="002B5B76">
              <w:rPr>
                <w:sz w:val="28"/>
                <w:szCs w:val="28"/>
              </w:rPr>
              <w:t>ч</w:t>
            </w:r>
            <w:r w:rsidRPr="002B5B76">
              <w:rPr>
                <w:spacing w:val="-1"/>
                <w:sz w:val="28"/>
                <w:szCs w:val="28"/>
              </w:rPr>
              <w:t>а</w:t>
            </w:r>
            <w:r w:rsidRPr="002B5B76">
              <w:rPr>
                <w:sz w:val="28"/>
                <w:szCs w:val="28"/>
              </w:rPr>
              <w:t>с</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1F0D21" w:rsidP="001F0D21">
            <w:pPr>
              <w:pStyle w:val="TableParagraph"/>
              <w:kinsoku w:val="0"/>
              <w:overflowPunct w:val="0"/>
              <w:spacing w:line="316" w:lineRule="exact"/>
              <w:ind w:left="102" w:right="103"/>
              <w:jc w:val="both"/>
            </w:pPr>
            <w:r>
              <w:rPr>
                <w:sz w:val="28"/>
                <w:szCs w:val="28"/>
              </w:rPr>
              <w:t xml:space="preserve">Время </w:t>
            </w:r>
            <w:r w:rsidR="00691938" w:rsidRPr="002B5B76">
              <w:rPr>
                <w:sz w:val="28"/>
                <w:szCs w:val="28"/>
              </w:rPr>
              <w:t>снижения</w:t>
            </w:r>
            <w:r>
              <w:rPr>
                <w:sz w:val="28"/>
                <w:szCs w:val="28"/>
              </w:rPr>
              <w:t xml:space="preserve"> </w:t>
            </w:r>
            <w:r w:rsidR="00691938" w:rsidRPr="002B5B76">
              <w:rPr>
                <w:sz w:val="28"/>
                <w:szCs w:val="28"/>
              </w:rPr>
              <w:t>тем</w:t>
            </w:r>
            <w:r w:rsidR="00691938" w:rsidRPr="002B5B76">
              <w:rPr>
                <w:spacing w:val="1"/>
                <w:sz w:val="28"/>
                <w:szCs w:val="28"/>
              </w:rPr>
              <w:t>п</w:t>
            </w:r>
            <w:r w:rsidR="00691938" w:rsidRPr="002B5B76">
              <w:rPr>
                <w:sz w:val="28"/>
                <w:szCs w:val="28"/>
              </w:rPr>
              <w:t>ературы</w:t>
            </w:r>
            <w:r w:rsidR="00691938" w:rsidRPr="002B5B76">
              <w:rPr>
                <w:spacing w:val="16"/>
                <w:sz w:val="28"/>
                <w:szCs w:val="28"/>
              </w:rPr>
              <w:t xml:space="preserve"> </w:t>
            </w:r>
            <w:r w:rsidR="00691938" w:rsidRPr="002B5B76">
              <w:rPr>
                <w:sz w:val="28"/>
                <w:szCs w:val="28"/>
              </w:rPr>
              <w:t>воздуха</w:t>
            </w:r>
            <w:r w:rsidR="00691938" w:rsidRPr="002B5B76">
              <w:rPr>
                <w:w w:val="99"/>
                <w:sz w:val="28"/>
                <w:szCs w:val="28"/>
              </w:rPr>
              <w:t xml:space="preserve"> </w:t>
            </w:r>
            <w:r w:rsidR="00691938" w:rsidRPr="002B5B76">
              <w:rPr>
                <w:sz w:val="28"/>
                <w:szCs w:val="28"/>
              </w:rPr>
              <w:t>внутри</w:t>
            </w:r>
            <w:r w:rsidR="00691938" w:rsidRPr="002B5B76">
              <w:rPr>
                <w:spacing w:val="23"/>
                <w:sz w:val="28"/>
                <w:szCs w:val="28"/>
              </w:rPr>
              <w:t xml:space="preserve"> </w:t>
            </w:r>
            <w:r w:rsidR="00691938" w:rsidRPr="002B5B76">
              <w:rPr>
                <w:sz w:val="28"/>
                <w:szCs w:val="28"/>
              </w:rPr>
              <w:t>отапливаемо</w:t>
            </w:r>
            <w:r w:rsidR="00691938" w:rsidRPr="002B5B76">
              <w:rPr>
                <w:spacing w:val="1"/>
                <w:sz w:val="28"/>
                <w:szCs w:val="28"/>
              </w:rPr>
              <w:t>г</w:t>
            </w:r>
            <w:r w:rsidR="00691938" w:rsidRPr="002B5B76">
              <w:rPr>
                <w:sz w:val="28"/>
                <w:szCs w:val="28"/>
              </w:rPr>
              <w:t>о</w:t>
            </w:r>
            <w:r w:rsidR="00691938" w:rsidRPr="002B5B76">
              <w:rPr>
                <w:w w:val="99"/>
                <w:sz w:val="28"/>
                <w:szCs w:val="28"/>
              </w:rPr>
              <w:t xml:space="preserve"> </w:t>
            </w:r>
            <w:r w:rsidR="00691938" w:rsidRPr="002B5B76">
              <w:rPr>
                <w:sz w:val="28"/>
                <w:szCs w:val="28"/>
              </w:rPr>
              <w:t>помещения</w:t>
            </w:r>
            <w:r w:rsidR="00691938" w:rsidRPr="002B5B76">
              <w:rPr>
                <w:spacing w:val="-11"/>
                <w:sz w:val="28"/>
                <w:szCs w:val="28"/>
              </w:rPr>
              <w:t xml:space="preserve"> </w:t>
            </w:r>
            <w:r w:rsidR="00691938" w:rsidRPr="002B5B76">
              <w:rPr>
                <w:sz w:val="28"/>
                <w:szCs w:val="28"/>
              </w:rPr>
              <w:t>до</w:t>
            </w:r>
            <w:r w:rsidR="00691938" w:rsidRPr="002B5B76">
              <w:rPr>
                <w:spacing w:val="-9"/>
                <w:sz w:val="28"/>
                <w:szCs w:val="28"/>
              </w:rPr>
              <w:t xml:space="preserve"> </w:t>
            </w:r>
            <w:r w:rsidR="00691938" w:rsidRPr="002B5B76">
              <w:rPr>
                <w:sz w:val="28"/>
                <w:szCs w:val="28"/>
              </w:rPr>
              <w:t>+12°</w:t>
            </w:r>
            <w:r w:rsidR="00691938" w:rsidRPr="002B5B76">
              <w:rPr>
                <w:spacing w:val="-1"/>
                <w:sz w:val="28"/>
                <w:szCs w:val="28"/>
              </w:rPr>
              <w:t>С</w:t>
            </w:r>
            <w:r w:rsidR="00691938" w:rsidRPr="002B5B76">
              <w:rPr>
                <w:sz w:val="28"/>
                <w:szCs w:val="28"/>
              </w:rPr>
              <w:t>,</w:t>
            </w:r>
            <w:r w:rsidR="00691938" w:rsidRPr="002B5B76">
              <w:rPr>
                <w:spacing w:val="-10"/>
                <w:sz w:val="28"/>
                <w:szCs w:val="28"/>
              </w:rPr>
              <w:t xml:space="preserve"> </w:t>
            </w:r>
            <w:r w:rsidR="00691938" w:rsidRPr="002B5B76">
              <w:rPr>
                <w:sz w:val="28"/>
                <w:szCs w:val="28"/>
              </w:rPr>
              <w:t>ч</w:t>
            </w:r>
            <w:r w:rsidR="00691938" w:rsidRPr="002B5B76">
              <w:rPr>
                <w:spacing w:val="-1"/>
                <w:sz w:val="28"/>
                <w:szCs w:val="28"/>
              </w:rPr>
              <w:t>а</w:t>
            </w:r>
            <w:r w:rsidR="00691938" w:rsidRPr="002B5B76">
              <w:rPr>
                <w:sz w:val="28"/>
                <w:szCs w:val="28"/>
              </w:rPr>
              <w:t>с</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691938">
            <w:pPr>
              <w:pStyle w:val="TableParagraph"/>
              <w:kinsoku w:val="0"/>
              <w:overflowPunct w:val="0"/>
              <w:spacing w:line="273" w:lineRule="exact"/>
              <w:ind w:left="1073" w:right="1074"/>
            </w:pPr>
            <w:r w:rsidRPr="002B5B76">
              <w:t>-35</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1.3</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10.8</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-34</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1.9</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11.2</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-32</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2.9</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11.7</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-30</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3.9</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12.2</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-28</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4.8</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12.8</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-26</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6.1</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13.4</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-24</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7.9</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14.0</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-22</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9.1</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14.8</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-20</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right="1"/>
            </w:pPr>
            <w:r w:rsidRPr="002B5B76">
              <w:rPr>
                <w:sz w:val="28"/>
                <w:szCs w:val="28"/>
              </w:rPr>
              <w:t>10</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15.6</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-18</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right="2"/>
            </w:pPr>
            <w:r w:rsidRPr="002B5B76">
              <w:rPr>
                <w:sz w:val="28"/>
                <w:szCs w:val="28"/>
              </w:rPr>
              <w:t>10.4</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16.5</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-16</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9.8</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17.6</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-14</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9.6</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18.8</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-12</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right="3"/>
            </w:pPr>
            <w:r w:rsidRPr="002B5B76">
              <w:rPr>
                <w:sz w:val="28"/>
                <w:szCs w:val="28"/>
              </w:rPr>
              <w:t>8</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20.1</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-10</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4.8</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21.7</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133" w:right="1134"/>
            </w:pPr>
            <w:r w:rsidRPr="002B5B76">
              <w:t>-8</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3.8</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23.6</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133" w:right="1134"/>
            </w:pPr>
            <w:r w:rsidRPr="002B5B76">
              <w:t>-6</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2.5</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25.7</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133" w:right="1134"/>
            </w:pPr>
            <w:r w:rsidRPr="002B5B76">
              <w:t>-4</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1.5</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28.4</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133" w:right="1134"/>
            </w:pPr>
            <w:r w:rsidRPr="002B5B76">
              <w:t>-2</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0.5</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31.6</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225" w:right="225"/>
            </w:pPr>
            <w:r w:rsidRPr="002B5B76">
              <w:lastRenderedPageBreak/>
              <w:t>0</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0.1</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35.8</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225" w:right="225"/>
            </w:pPr>
            <w:r w:rsidRPr="002B5B76">
              <w:t>2</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0.1</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41.1</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225" w:right="225"/>
            </w:pPr>
            <w:r w:rsidRPr="002B5B76">
              <w:t>3.9</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0.1</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48.1</w:t>
            </w:r>
          </w:p>
        </w:tc>
      </w:tr>
    </w:tbl>
    <w:p w:rsidR="004716F1" w:rsidRPr="002B5B76" w:rsidRDefault="004716F1" w:rsidP="000F7596">
      <w:pPr>
        <w:spacing w:line="324" w:lineRule="auto"/>
      </w:pPr>
    </w:p>
    <w:p w:rsidR="00691938" w:rsidRPr="002B5B76" w:rsidRDefault="00691938" w:rsidP="000F7596">
      <w:pPr>
        <w:spacing w:line="324" w:lineRule="auto"/>
      </w:pPr>
      <w:r w:rsidRPr="002B5B76">
        <w:t>Применение рациональных тепловых схем с дублированными связями в системах теплоснабжения Каштымского ГО не требуется</w:t>
      </w:r>
    </w:p>
    <w:p w:rsidR="00691938" w:rsidRPr="002B5B76" w:rsidRDefault="00691938" w:rsidP="000F7596">
      <w:pPr>
        <w:spacing w:line="324" w:lineRule="auto"/>
      </w:pPr>
      <w:r w:rsidRPr="002B5B76">
        <w:t>Установка резервного оборудования в системах теплоснабжения Каштымского ГО не требуется.</w:t>
      </w:r>
    </w:p>
    <w:p w:rsidR="00691938" w:rsidRPr="004716F1" w:rsidRDefault="00691938" w:rsidP="000F7596">
      <w:pPr>
        <w:spacing w:line="324" w:lineRule="auto"/>
      </w:pPr>
      <w:r w:rsidRPr="002B5B76">
        <w:t>Установка резервных насосных станций не требуется.</w:t>
      </w:r>
    </w:p>
    <w:sectPr w:rsidR="00691938" w:rsidRPr="004716F1" w:rsidSect="00740ECC">
      <w:pgSz w:w="11906" w:h="16838"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690" w:rsidRPr="00085F0E" w:rsidRDefault="00793690" w:rsidP="00FD0D8F">
      <w:r w:rsidRPr="00085F0E">
        <w:separator/>
      </w:r>
    </w:p>
    <w:p w:rsidR="00793690" w:rsidRDefault="00793690" w:rsidP="00FD0D8F"/>
  </w:endnote>
  <w:endnote w:type="continuationSeparator" w:id="0">
    <w:p w:rsidR="00793690" w:rsidRPr="00085F0E" w:rsidRDefault="00793690" w:rsidP="00FD0D8F">
      <w:r w:rsidRPr="00085F0E">
        <w:continuationSeparator/>
      </w:r>
    </w:p>
    <w:p w:rsidR="00793690" w:rsidRDefault="00793690"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sig w:usb0="00000201" w:usb1="00000000" w:usb2="00000000" w:usb3="00000000" w:csb0="00000004"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DE057A" w:rsidRDefault="00AD55FE" w:rsidP="00014997">
    <w:pPr>
      <w:ind w:firstLine="0"/>
      <w:jc w:val="center"/>
    </w:pPr>
    <w:r>
      <w:t>Кыштым</w:t>
    </w:r>
    <w:r w:rsidRPr="00923575">
      <w:t>, 20</w:t>
    </w:r>
    <w:r w:rsidR="006158A5">
      <w:t>2</w:t>
    </w:r>
    <w:r w:rsidR="00F11689">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396D2D" w:rsidRDefault="00E7512A" w:rsidP="00A11001">
    <w:pPr>
      <w:pStyle w:val="afd"/>
    </w:pPr>
    <w:r>
      <w:fldChar w:fldCharType="begin"/>
    </w:r>
    <w:r w:rsidR="00B9556E">
      <w:instrText xml:space="preserve"> PAGE   \* MERGEFORMAT </w:instrText>
    </w:r>
    <w:r>
      <w:fldChar w:fldCharType="separate"/>
    </w:r>
    <w:r w:rsidR="00F11689">
      <w:t>5</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D55FE" w:rsidTr="005D7D19">
      <w:trPr>
        <w:trHeight w:val="964"/>
      </w:trPr>
      <w:tc>
        <w:tcPr>
          <w:tcW w:w="675" w:type="dxa"/>
          <w:tcBorders>
            <w:top w:val="single" w:sz="4" w:space="0" w:color="auto"/>
          </w:tcBorders>
        </w:tcPr>
        <w:p w:rsidR="00AD55FE" w:rsidRPr="000D25CF" w:rsidRDefault="00E7512A" w:rsidP="009F5D7B">
          <w:pPr>
            <w:pStyle w:val="afd"/>
          </w:pPr>
          <w:r w:rsidRPr="000D25CF">
            <w:rPr>
              <w:noProof w:val="0"/>
            </w:rPr>
            <w:fldChar w:fldCharType="begin"/>
          </w:r>
          <w:r w:rsidR="00AD55FE" w:rsidRPr="000D25CF">
            <w:instrText xml:space="preserve"> PAGE   \* MERGEFORMAT </w:instrText>
          </w:r>
          <w:r w:rsidRPr="000D25CF">
            <w:rPr>
              <w:noProof w:val="0"/>
            </w:rPr>
            <w:fldChar w:fldCharType="separate"/>
          </w:r>
          <w:r w:rsidR="00AD55FE" w:rsidRPr="00584FBA">
            <w:rPr>
              <w:color w:val="4F81BD" w:themeColor="accent1"/>
            </w:rPr>
            <w:t>189</w:t>
          </w:r>
          <w:r w:rsidRPr="000D25CF">
            <w:rPr>
              <w:color w:val="4F81BD" w:themeColor="accent1"/>
            </w:rPr>
            <w:fldChar w:fldCharType="end"/>
          </w:r>
        </w:p>
      </w:tc>
    </w:tr>
  </w:tbl>
  <w:p w:rsidR="00AD55FE" w:rsidRDefault="00AD55FE" w:rsidP="009F5D7B">
    <w:pPr>
      <w:pStyle w:val="afd"/>
    </w:pPr>
    <w:r w:rsidRPr="008A12FA">
      <w:t>651</w:t>
    </w:r>
    <w:r>
      <w:t>.ПП-ТГ.001.003.000</w:t>
    </w:r>
  </w:p>
  <w:p w:rsidR="00AD55FE" w:rsidRPr="00554885" w:rsidRDefault="00E7512A" w:rsidP="009F5D7B">
    <w:pPr>
      <w:pStyle w:val="afd"/>
    </w:pPr>
    <w:r>
      <w:fldChar w:fldCharType="begin"/>
    </w:r>
    <w:r w:rsidR="00B9556E">
      <w:instrText xml:space="preserve"> PAGE   \* MERGEFORMAT </w:instrText>
    </w:r>
    <w:r>
      <w:fldChar w:fldCharType="separate"/>
    </w:r>
    <w:r w:rsidR="00AD55FE">
      <w:t>189</w:t>
    </w:r>
    <w:r>
      <w:fldChar w:fldCharType="end"/>
    </w:r>
  </w:p>
  <w:p w:rsidR="00AD55FE" w:rsidRPr="003B65ED" w:rsidRDefault="00AD55FE" w:rsidP="009F5D7B">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690" w:rsidRPr="00085F0E" w:rsidRDefault="00793690" w:rsidP="00FD0D8F">
      <w:r w:rsidRPr="00085F0E">
        <w:separator/>
      </w:r>
    </w:p>
    <w:p w:rsidR="00793690" w:rsidRDefault="00793690" w:rsidP="00FD0D8F"/>
  </w:footnote>
  <w:footnote w:type="continuationSeparator" w:id="0">
    <w:p w:rsidR="00793690" w:rsidRPr="00085F0E" w:rsidRDefault="00793690" w:rsidP="00FD0D8F">
      <w:r w:rsidRPr="00085F0E">
        <w:continuationSeparator/>
      </w:r>
    </w:p>
    <w:p w:rsidR="00793690" w:rsidRDefault="00793690"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AA4AB0" w:rsidRDefault="00AD55FE"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0.5pt;height:10.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40F"/>
    <w:multiLevelType w:val="multilevel"/>
    <w:tmpl w:val="00000892"/>
    <w:lvl w:ilvl="0">
      <w:start w:val="284"/>
      <w:numFmt w:val="decimal"/>
      <w:lvlText w:val="%1"/>
      <w:lvlJc w:val="left"/>
      <w:pPr>
        <w:ind w:hanging="701"/>
      </w:pPr>
      <w:rPr>
        <w:rFonts w:cs="Times New Roman"/>
      </w:rPr>
    </w:lvl>
    <w:lvl w:ilvl="1">
      <w:start w:val="4"/>
      <w:numFmt w:val="decimal"/>
      <w:lvlText w:val="%1.%2"/>
      <w:lvlJc w:val="left"/>
      <w:pPr>
        <w:ind w:hanging="701"/>
      </w:pPr>
      <w:rPr>
        <w:rFonts w:ascii="Times New Roman" w:hAnsi="Times New Roman" w:cs="Times New Roman"/>
        <w:b w:val="0"/>
        <w:bCs w:val="0"/>
        <w:w w:val="99"/>
        <w:sz w:val="28"/>
        <w:szCs w:val="28"/>
      </w:rPr>
    </w:lvl>
    <w:lvl w:ilvl="2">
      <w:numFmt w:val="bullet"/>
      <w:lvlText w:val="•"/>
      <w:lvlJc w:val="left"/>
      <w:pPr>
        <w:ind w:hanging="360"/>
      </w:pPr>
      <w:rPr>
        <w:rFonts w:ascii="Segoe UI Symbol" w:hAnsi="Segoe UI Symbol"/>
        <w:b w:val="0"/>
        <w:w w:val="113"/>
        <w:sz w:val="28"/>
      </w:rPr>
    </w:lvl>
    <w:lvl w:ilvl="3">
      <w:numFmt w:val="bullet"/>
      <w:lvlText w:val="-"/>
      <w:lvlJc w:val="left"/>
      <w:pPr>
        <w:ind w:hanging="171"/>
      </w:pPr>
      <w:rPr>
        <w:rFonts w:ascii="Times New Roman" w:hAnsi="Times New Roman"/>
        <w:b w:val="0"/>
        <w:w w:val="99"/>
        <w:sz w:val="28"/>
      </w:rPr>
    </w:lvl>
    <w:lvl w:ilvl="4">
      <w:numFmt w:val="bullet"/>
      <w:lvlText w:val="–"/>
      <w:lvlJc w:val="left"/>
      <w:pPr>
        <w:ind w:hanging="361"/>
      </w:pPr>
      <w:rPr>
        <w:rFonts w:ascii="Segoe UI Symbol" w:hAnsi="Segoe UI Symbol"/>
        <w:b w:val="0"/>
        <w:w w:val="109"/>
        <w:sz w:val="28"/>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0"/>
    <w:multiLevelType w:val="multilevel"/>
    <w:tmpl w:val="00000893"/>
    <w:lvl w:ilvl="0">
      <w:numFmt w:val="bullet"/>
      <w:lvlText w:val="•"/>
      <w:lvlJc w:val="left"/>
      <w:pPr>
        <w:ind w:hanging="360"/>
      </w:pPr>
      <w:rPr>
        <w:rFonts w:ascii="Arial" w:hAnsi="Arial"/>
        <w:b w:val="0"/>
        <w:w w:val="130"/>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5"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7"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8"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9"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0"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1"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3"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4"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5"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6"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8"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20"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21"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5"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8"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9"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2"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4"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9"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40"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41"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3"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4"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7"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9"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0"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51"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2"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6"/>
  </w:num>
  <w:num w:numId="2">
    <w:abstractNumId w:val="0"/>
  </w:num>
  <w:num w:numId="3">
    <w:abstractNumId w:val="52"/>
  </w:num>
  <w:num w:numId="4">
    <w:abstractNumId w:val="28"/>
  </w:num>
  <w:num w:numId="5">
    <w:abstractNumId w:val="18"/>
  </w:num>
  <w:num w:numId="6">
    <w:abstractNumId w:val="35"/>
  </w:num>
  <w:num w:numId="7">
    <w:abstractNumId w:val="23"/>
  </w:num>
  <w:num w:numId="8">
    <w:abstractNumId w:val="17"/>
  </w:num>
  <w:num w:numId="9">
    <w:abstractNumId w:val="14"/>
  </w:num>
  <w:num w:numId="10">
    <w:abstractNumId w:val="46"/>
  </w:num>
  <w:num w:numId="11">
    <w:abstractNumId w:val="47"/>
  </w:num>
  <w:num w:numId="12">
    <w:abstractNumId w:val="21"/>
  </w:num>
  <w:num w:numId="13">
    <w:abstractNumId w:val="39"/>
  </w:num>
  <w:num w:numId="14">
    <w:abstractNumId w:val="11"/>
  </w:num>
  <w:num w:numId="15">
    <w:abstractNumId w:val="32"/>
  </w:num>
  <w:num w:numId="16">
    <w:abstractNumId w:val="36"/>
  </w:num>
  <w:num w:numId="17">
    <w:abstractNumId w:val="48"/>
  </w:num>
  <w:num w:numId="18">
    <w:abstractNumId w:val="41"/>
  </w:num>
  <w:num w:numId="19">
    <w:abstractNumId w:val="50"/>
  </w:num>
  <w:num w:numId="20">
    <w:abstractNumId w:val="34"/>
  </w:num>
  <w:num w:numId="21">
    <w:abstractNumId w:val="3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9"/>
  </w:num>
  <w:num w:numId="23">
    <w:abstractNumId w:val="40"/>
  </w:num>
  <w:num w:numId="24">
    <w:abstractNumId w:val="51"/>
  </w:num>
  <w:num w:numId="25">
    <w:abstractNumId w:val="33"/>
  </w:num>
  <w:num w:numId="26">
    <w:abstractNumId w:val="7"/>
  </w:num>
  <w:num w:numId="27">
    <w:abstractNumId w:val="27"/>
  </w:num>
  <w:num w:numId="28">
    <w:abstractNumId w:val="25"/>
  </w:num>
  <w:num w:numId="29">
    <w:abstractNumId w:val="9"/>
  </w:num>
  <w:num w:numId="30">
    <w:abstractNumId w:val="5"/>
  </w:num>
  <w:num w:numId="31">
    <w:abstractNumId w:val="44"/>
  </w:num>
  <w:num w:numId="32">
    <w:abstractNumId w:val="4"/>
  </w:num>
  <w:num w:numId="33">
    <w:abstractNumId w:val="3"/>
  </w:num>
  <w:num w:numId="34">
    <w:abstractNumId w:val="24"/>
  </w:num>
  <w:num w:numId="35">
    <w:abstractNumId w:val="31"/>
  </w:num>
  <w:num w:numId="36">
    <w:abstractNumId w:val="38"/>
  </w:num>
  <w:num w:numId="37">
    <w:abstractNumId w:val="20"/>
  </w:num>
  <w:num w:numId="38">
    <w:abstractNumId w:val="15"/>
  </w:num>
  <w:num w:numId="39">
    <w:abstractNumId w:val="43"/>
  </w:num>
  <w:num w:numId="40">
    <w:abstractNumId w:val="42"/>
  </w:num>
  <w:num w:numId="41">
    <w:abstractNumId w:val="13"/>
  </w:num>
  <w:num w:numId="42">
    <w:abstractNumId w:val="37"/>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19"/>
  </w:num>
  <w:num w:numId="48">
    <w:abstractNumId w:val="53"/>
  </w:num>
  <w:num w:numId="49">
    <w:abstractNumId w:val="22"/>
  </w:num>
  <w:num w:numId="50">
    <w:abstractNumId w:val="22"/>
  </w:num>
  <w:num w:numId="51">
    <w:abstractNumId w:val="2"/>
  </w:num>
  <w:num w:numId="52">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59DA"/>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567"/>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3E5"/>
    <w:rsid w:val="00050A08"/>
    <w:rsid w:val="00050B7F"/>
    <w:rsid w:val="00050FBB"/>
    <w:rsid w:val="00051174"/>
    <w:rsid w:val="00051206"/>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138A"/>
    <w:rsid w:val="000623B2"/>
    <w:rsid w:val="000627F0"/>
    <w:rsid w:val="00062B9A"/>
    <w:rsid w:val="000631F9"/>
    <w:rsid w:val="00063277"/>
    <w:rsid w:val="00063570"/>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595"/>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8D6"/>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1E"/>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596"/>
    <w:rsid w:val="000F7C13"/>
    <w:rsid w:val="000F7C41"/>
    <w:rsid w:val="00100A10"/>
    <w:rsid w:val="00100A1A"/>
    <w:rsid w:val="00100A52"/>
    <w:rsid w:val="00100A98"/>
    <w:rsid w:val="00100B2D"/>
    <w:rsid w:val="00100BC7"/>
    <w:rsid w:val="00100DF0"/>
    <w:rsid w:val="0010113B"/>
    <w:rsid w:val="0010117C"/>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39D"/>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0E25"/>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0DCF"/>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4D01"/>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6C"/>
    <w:rsid w:val="001F05AF"/>
    <w:rsid w:val="001F0C4D"/>
    <w:rsid w:val="001F0D21"/>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7FA"/>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1AF"/>
    <w:rsid w:val="002605FD"/>
    <w:rsid w:val="002611E9"/>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655"/>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3F4"/>
    <w:rsid w:val="002924CA"/>
    <w:rsid w:val="00292B2F"/>
    <w:rsid w:val="00292CC8"/>
    <w:rsid w:val="00292EB2"/>
    <w:rsid w:val="0029367B"/>
    <w:rsid w:val="00293F5A"/>
    <w:rsid w:val="00294437"/>
    <w:rsid w:val="002946E8"/>
    <w:rsid w:val="00294890"/>
    <w:rsid w:val="00294BFC"/>
    <w:rsid w:val="00294F3B"/>
    <w:rsid w:val="00295035"/>
    <w:rsid w:val="002953B9"/>
    <w:rsid w:val="00295595"/>
    <w:rsid w:val="0029572F"/>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B76"/>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037D"/>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DF0"/>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3D8"/>
    <w:rsid w:val="00390617"/>
    <w:rsid w:val="003907E3"/>
    <w:rsid w:val="0039101E"/>
    <w:rsid w:val="003911F1"/>
    <w:rsid w:val="00391B34"/>
    <w:rsid w:val="00392839"/>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B0"/>
    <w:rsid w:val="003D66CF"/>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14DF"/>
    <w:rsid w:val="004315BE"/>
    <w:rsid w:val="004317D4"/>
    <w:rsid w:val="0043210A"/>
    <w:rsid w:val="00432291"/>
    <w:rsid w:val="0043286A"/>
    <w:rsid w:val="004329DF"/>
    <w:rsid w:val="00432A11"/>
    <w:rsid w:val="00432BA7"/>
    <w:rsid w:val="00432D9A"/>
    <w:rsid w:val="00433185"/>
    <w:rsid w:val="00433590"/>
    <w:rsid w:val="00433610"/>
    <w:rsid w:val="00433757"/>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BA3"/>
    <w:rsid w:val="00470EDE"/>
    <w:rsid w:val="004710CC"/>
    <w:rsid w:val="00471502"/>
    <w:rsid w:val="004716F1"/>
    <w:rsid w:val="004717E7"/>
    <w:rsid w:val="00471A1A"/>
    <w:rsid w:val="00472269"/>
    <w:rsid w:val="00472665"/>
    <w:rsid w:val="00473568"/>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92D"/>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D2F"/>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423"/>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0D0"/>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6B3"/>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915"/>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8B8"/>
    <w:rsid w:val="005E4BB2"/>
    <w:rsid w:val="005E4EB2"/>
    <w:rsid w:val="005E4F4B"/>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24F"/>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0CD"/>
    <w:rsid w:val="006122E4"/>
    <w:rsid w:val="0061267B"/>
    <w:rsid w:val="0061287F"/>
    <w:rsid w:val="00612BA1"/>
    <w:rsid w:val="00613DDE"/>
    <w:rsid w:val="00614116"/>
    <w:rsid w:val="0061445F"/>
    <w:rsid w:val="006148B5"/>
    <w:rsid w:val="00614D9C"/>
    <w:rsid w:val="006153F6"/>
    <w:rsid w:val="0061575E"/>
    <w:rsid w:val="006158A5"/>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C97"/>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57F0D"/>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A68"/>
    <w:rsid w:val="00690BBB"/>
    <w:rsid w:val="006911B4"/>
    <w:rsid w:val="00691938"/>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6D"/>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ADC"/>
    <w:rsid w:val="006B21F9"/>
    <w:rsid w:val="006B2801"/>
    <w:rsid w:val="006B2AA2"/>
    <w:rsid w:val="006B2E05"/>
    <w:rsid w:val="006B2F66"/>
    <w:rsid w:val="006B3089"/>
    <w:rsid w:val="006B36A2"/>
    <w:rsid w:val="006B36DD"/>
    <w:rsid w:val="006B3900"/>
    <w:rsid w:val="006B3C86"/>
    <w:rsid w:val="006B3CF6"/>
    <w:rsid w:val="006B3FC9"/>
    <w:rsid w:val="006B43A2"/>
    <w:rsid w:val="006B456F"/>
    <w:rsid w:val="006B4787"/>
    <w:rsid w:val="006B4873"/>
    <w:rsid w:val="006B4BA9"/>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2F5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AB6"/>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311"/>
    <w:rsid w:val="00770495"/>
    <w:rsid w:val="0077063C"/>
    <w:rsid w:val="00770D18"/>
    <w:rsid w:val="00771781"/>
    <w:rsid w:val="00771D42"/>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3690"/>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507"/>
    <w:rsid w:val="007F09AA"/>
    <w:rsid w:val="007F0DF3"/>
    <w:rsid w:val="007F0DF8"/>
    <w:rsid w:val="007F0F83"/>
    <w:rsid w:val="007F1734"/>
    <w:rsid w:val="007F1D77"/>
    <w:rsid w:val="007F2779"/>
    <w:rsid w:val="007F2D8D"/>
    <w:rsid w:val="007F2E3E"/>
    <w:rsid w:val="007F39BF"/>
    <w:rsid w:val="007F39C5"/>
    <w:rsid w:val="007F4AE4"/>
    <w:rsid w:val="007F511D"/>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5A5"/>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4F86"/>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274B"/>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574"/>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943"/>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1BFA"/>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1D6"/>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8D4"/>
    <w:rsid w:val="008D6107"/>
    <w:rsid w:val="008D611E"/>
    <w:rsid w:val="008D69BE"/>
    <w:rsid w:val="008D7164"/>
    <w:rsid w:val="008D72F7"/>
    <w:rsid w:val="008D736F"/>
    <w:rsid w:val="008D74CF"/>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7E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F4"/>
    <w:rsid w:val="00910DF9"/>
    <w:rsid w:val="00911956"/>
    <w:rsid w:val="009119DB"/>
    <w:rsid w:val="00912841"/>
    <w:rsid w:val="00912E36"/>
    <w:rsid w:val="009133A0"/>
    <w:rsid w:val="00914241"/>
    <w:rsid w:val="00914405"/>
    <w:rsid w:val="00914454"/>
    <w:rsid w:val="00914830"/>
    <w:rsid w:val="00915AFB"/>
    <w:rsid w:val="00916183"/>
    <w:rsid w:val="009163FC"/>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47DE6"/>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790"/>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5DF1"/>
    <w:rsid w:val="00996372"/>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6873"/>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347"/>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B8A"/>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2D4"/>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5FE"/>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285"/>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CA6"/>
    <w:rsid w:val="00B27E9F"/>
    <w:rsid w:val="00B27F51"/>
    <w:rsid w:val="00B30010"/>
    <w:rsid w:val="00B304B7"/>
    <w:rsid w:val="00B3076F"/>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B4"/>
    <w:rsid w:val="00B66BF2"/>
    <w:rsid w:val="00B67288"/>
    <w:rsid w:val="00B674D6"/>
    <w:rsid w:val="00B676AF"/>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C7A"/>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56E"/>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67C"/>
    <w:rsid w:val="00C01B6A"/>
    <w:rsid w:val="00C01BCB"/>
    <w:rsid w:val="00C01F4F"/>
    <w:rsid w:val="00C0222A"/>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B78"/>
    <w:rsid w:val="00C66D78"/>
    <w:rsid w:val="00C673A9"/>
    <w:rsid w:val="00C67715"/>
    <w:rsid w:val="00C6772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80"/>
    <w:rsid w:val="00CB55D8"/>
    <w:rsid w:val="00CB5768"/>
    <w:rsid w:val="00CB57FC"/>
    <w:rsid w:val="00CB5C96"/>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2B9"/>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68"/>
    <w:rsid w:val="00D02B39"/>
    <w:rsid w:val="00D02D1A"/>
    <w:rsid w:val="00D02DA1"/>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3D78"/>
    <w:rsid w:val="00D441FC"/>
    <w:rsid w:val="00D449E9"/>
    <w:rsid w:val="00D44D50"/>
    <w:rsid w:val="00D44EA1"/>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A03"/>
    <w:rsid w:val="00DC3AC4"/>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04E"/>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C"/>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12A"/>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6C40"/>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3D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4A3F"/>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689"/>
    <w:rsid w:val="00F118B5"/>
    <w:rsid w:val="00F11A7A"/>
    <w:rsid w:val="00F11BAE"/>
    <w:rsid w:val="00F11BCD"/>
    <w:rsid w:val="00F11D3F"/>
    <w:rsid w:val="00F11E65"/>
    <w:rsid w:val="00F124C0"/>
    <w:rsid w:val="00F12E8B"/>
    <w:rsid w:val="00F12FEC"/>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AF4"/>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2CE0"/>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F6ACA"/>
  <w15:docId w15:val="{E5ABD2FF-6930-4434-A022-5A0BEA8DC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13b">
    <w:name w:val="Заголовок 13"/>
    <w:basedOn w:val="ae"/>
    <w:uiPriority w:val="1"/>
    <w:qFormat/>
    <w:rsid w:val="00691938"/>
    <w:pPr>
      <w:autoSpaceDE w:val="0"/>
      <w:autoSpaceDN w:val="0"/>
      <w:adjustRightInd w:val="0"/>
      <w:spacing w:line="240" w:lineRule="auto"/>
      <w:ind w:firstLine="0"/>
      <w:jc w:val="left"/>
      <w:outlineLvl w:val="0"/>
    </w:pPr>
    <w:rPr>
      <w:rFonts w:eastAsiaTheme="minorEastAsia"/>
      <w:b/>
      <w:bCs/>
      <w:sz w:val="28"/>
      <w:szCs w:val="28"/>
      <w:lang w:eastAsia="ru-RU"/>
    </w:rPr>
  </w:style>
  <w:style w:type="paragraph" w:customStyle="1" w:styleId="253">
    <w:name w:val="Заголовок 25"/>
    <w:basedOn w:val="ae"/>
    <w:uiPriority w:val="1"/>
    <w:qFormat/>
    <w:rsid w:val="00691938"/>
    <w:pPr>
      <w:autoSpaceDE w:val="0"/>
      <w:autoSpaceDN w:val="0"/>
      <w:adjustRightInd w:val="0"/>
      <w:spacing w:line="240" w:lineRule="auto"/>
      <w:ind w:firstLine="0"/>
      <w:jc w:val="left"/>
      <w:outlineLvl w:val="1"/>
    </w:pPr>
    <w:rPr>
      <w:rFonts w:eastAsiaTheme="minorEastAsia"/>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712062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390547">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84592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275285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4410696">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D21BDDE-8FDB-46A3-984C-BCFB52F56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721</Words>
  <Characters>4116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4828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8</cp:revision>
  <cp:lastPrinted>2019-07-04T09:24:00Z</cp:lastPrinted>
  <dcterms:created xsi:type="dcterms:W3CDTF">2022-09-08T08:07:00Z</dcterms:created>
  <dcterms:modified xsi:type="dcterms:W3CDTF">2024-12-02T03:03:00Z</dcterms:modified>
</cp:coreProperties>
</file>